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EF" w:rsidRPr="008C49CA" w:rsidRDefault="008C49CA" w:rsidP="008C49CA">
      <w:pPr>
        <w:tabs>
          <w:tab w:val="left" w:pos="10260"/>
        </w:tabs>
        <w:jc w:val="center"/>
        <w:rPr>
          <w:rFonts w:ascii="Arial" w:hAnsi="Arial" w:cs="Arial"/>
          <w:color w:val="000000"/>
          <w:sz w:val="24"/>
          <w:szCs w:val="18"/>
        </w:rPr>
      </w:pPr>
      <w:r w:rsidRPr="008C49CA">
        <w:rPr>
          <w:rFonts w:ascii="Arial" w:hAnsi="Arial" w:cs="Arial"/>
          <w:noProof/>
          <w:color w:val="000000"/>
          <w:sz w:val="24"/>
          <w:szCs w:val="18"/>
        </w:rPr>
        <mc:AlternateContent>
          <mc:Choice Requires="wps">
            <w:drawing>
              <wp:anchor distT="0" distB="0" distL="114300" distR="114300" simplePos="0" relativeHeight="251665408" behindDoc="0" locked="0" layoutInCell="1" allowOverlap="1" wp14:editId="36B11C9B">
                <wp:simplePos x="0" y="0"/>
                <wp:positionH relativeFrom="column">
                  <wp:posOffset>5570220</wp:posOffset>
                </wp:positionH>
                <wp:positionV relativeFrom="paragraph">
                  <wp:posOffset>-182880</wp:posOffset>
                </wp:positionV>
                <wp:extent cx="1495425" cy="10820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082040"/>
                        </a:xfrm>
                        <a:prstGeom prst="rect">
                          <a:avLst/>
                        </a:prstGeom>
                        <a:solidFill>
                          <a:srgbClr val="FFFFFF"/>
                        </a:solidFill>
                        <a:ln w="9525">
                          <a:solidFill>
                            <a:srgbClr val="000000"/>
                          </a:solidFill>
                          <a:miter lim="800000"/>
                          <a:headEnd/>
                          <a:tailEnd/>
                        </a:ln>
                      </wps:spPr>
                      <wps:txbx>
                        <w:txbxContent>
                          <w:p w:rsidR="008C49CA" w:rsidRDefault="008C49CA" w:rsidP="005644B4">
                            <w:pPr>
                              <w:pStyle w:val="Header"/>
                              <w:jc w:val="center"/>
                              <w:rPr>
                                <w:sz w:val="18"/>
                                <w:szCs w:val="20"/>
                              </w:rPr>
                            </w:pPr>
                            <w:r w:rsidRPr="005644B4">
                              <w:rPr>
                                <w:sz w:val="18"/>
                                <w:szCs w:val="20"/>
                              </w:rPr>
                              <w:t>For internal use only:</w:t>
                            </w:r>
                          </w:p>
                          <w:p w:rsidR="005644B4" w:rsidRPr="005644B4" w:rsidRDefault="005644B4" w:rsidP="008C49CA">
                            <w:pPr>
                              <w:pStyle w:val="Header"/>
                              <w:rPr>
                                <w:sz w:val="18"/>
                                <w:szCs w:val="20"/>
                              </w:rPr>
                            </w:pPr>
                          </w:p>
                          <w:p w:rsidR="008C49CA" w:rsidRPr="005644B4" w:rsidRDefault="008C49CA" w:rsidP="00176527">
                            <w:pPr>
                              <w:jc w:val="both"/>
                              <w:rPr>
                                <w:sz w:val="18"/>
                                <w:szCs w:val="20"/>
                              </w:rPr>
                            </w:pPr>
                            <w:r w:rsidRPr="005644B4">
                              <w:rPr>
                                <w:sz w:val="18"/>
                                <w:szCs w:val="20"/>
                              </w:rPr>
                              <w:t>Date rec’d: _______</w:t>
                            </w:r>
                            <w:r w:rsidR="005644B4">
                              <w:rPr>
                                <w:sz w:val="18"/>
                                <w:szCs w:val="20"/>
                              </w:rPr>
                              <w:t>__</w:t>
                            </w:r>
                            <w:r w:rsidRP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Case #:</w:t>
                            </w:r>
                            <w:r w:rsidR="005644B4">
                              <w:rPr>
                                <w:sz w:val="18"/>
                                <w:szCs w:val="20"/>
                              </w:rPr>
                              <w:t xml:space="preserve"> </w:t>
                            </w:r>
                            <w:r w:rsidRPr="005644B4">
                              <w:rPr>
                                <w:sz w:val="18"/>
                                <w:szCs w:val="20"/>
                              </w:rPr>
                              <w:t xml:space="preserve"> ___________</w:t>
                            </w:r>
                            <w:r w:rsid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HTS date: ______</w:t>
                            </w:r>
                            <w:r w:rsidR="005644B4" w:rsidRPr="005644B4">
                              <w:rPr>
                                <w:sz w:val="18"/>
                                <w:szCs w:val="20"/>
                              </w:rPr>
                              <w:t>_</w:t>
                            </w:r>
                            <w:r w:rsidR="005644B4">
                              <w:rPr>
                                <w:sz w:val="18"/>
                                <w:szCs w:val="20"/>
                              </w:rPr>
                              <w:t>__</w:t>
                            </w:r>
                            <w:r w:rsidRPr="005644B4">
                              <w:rPr>
                                <w:sz w:val="18"/>
                                <w:szCs w:val="20"/>
                              </w:rPr>
                              <w:t>___</w:t>
                            </w:r>
                          </w:p>
                          <w:p w:rsidR="00C7131B" w:rsidRDefault="00C7131B" w:rsidP="0017652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6pt;margin-top:-14.4pt;width:117.75pt;height: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">
                <v:textbox>
                  <w:txbxContent>
                    <w:p w:rsidR="008C49CA" w:rsidRDefault="008C49CA" w:rsidP="005644B4">
                      <w:pPr>
                        <w:pStyle w:val="Header"/>
                        <w:jc w:val="center"/>
                        <w:rPr>
                          <w:sz w:val="18"/>
                          <w:szCs w:val="20"/>
                        </w:rPr>
                      </w:pPr>
                      <w:r w:rsidRPr="005644B4">
                        <w:rPr>
                          <w:sz w:val="18"/>
                          <w:szCs w:val="20"/>
                        </w:rPr>
                        <w:t>For internal use only:</w:t>
                      </w:r>
                    </w:p>
                    <w:p w:rsidR="005644B4" w:rsidRPr="005644B4" w:rsidRDefault="005644B4" w:rsidP="008C49CA">
                      <w:pPr>
                        <w:pStyle w:val="Header"/>
                        <w:rPr>
                          <w:sz w:val="18"/>
                          <w:szCs w:val="20"/>
                        </w:rPr>
                      </w:pPr>
                    </w:p>
                    <w:p w:rsidR="008C49CA" w:rsidRPr="005644B4" w:rsidRDefault="008C49CA" w:rsidP="00176527">
                      <w:pPr>
                        <w:jc w:val="both"/>
                        <w:rPr>
                          <w:sz w:val="18"/>
                          <w:szCs w:val="20"/>
                        </w:rPr>
                      </w:pPr>
                      <w:r w:rsidRPr="005644B4">
                        <w:rPr>
                          <w:sz w:val="18"/>
                          <w:szCs w:val="20"/>
                        </w:rPr>
                        <w:t>Date rec’d: _______</w:t>
                      </w:r>
                      <w:r w:rsidR="005644B4">
                        <w:rPr>
                          <w:sz w:val="18"/>
                          <w:szCs w:val="20"/>
                        </w:rPr>
                        <w:t>__</w:t>
                      </w:r>
                      <w:r w:rsidRP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Case #:</w:t>
                      </w:r>
                      <w:r w:rsidR="005644B4">
                        <w:rPr>
                          <w:sz w:val="18"/>
                          <w:szCs w:val="20"/>
                        </w:rPr>
                        <w:t xml:space="preserve"> </w:t>
                      </w:r>
                      <w:r w:rsidRPr="005644B4">
                        <w:rPr>
                          <w:sz w:val="18"/>
                          <w:szCs w:val="20"/>
                        </w:rPr>
                        <w:t xml:space="preserve"> ___________</w:t>
                      </w:r>
                      <w:r w:rsidR="005644B4">
                        <w:rPr>
                          <w:sz w:val="18"/>
                          <w:szCs w:val="20"/>
                        </w:rPr>
                        <w:t>__</w:t>
                      </w:r>
                    </w:p>
                    <w:p w:rsidR="005644B4" w:rsidRDefault="005644B4" w:rsidP="00176527">
                      <w:pPr>
                        <w:jc w:val="both"/>
                        <w:rPr>
                          <w:sz w:val="18"/>
                          <w:szCs w:val="20"/>
                        </w:rPr>
                      </w:pPr>
                    </w:p>
                    <w:p w:rsidR="00C7131B" w:rsidRPr="005644B4" w:rsidRDefault="00C7131B" w:rsidP="00176527">
                      <w:pPr>
                        <w:jc w:val="both"/>
                        <w:rPr>
                          <w:sz w:val="18"/>
                          <w:szCs w:val="20"/>
                        </w:rPr>
                      </w:pPr>
                      <w:r w:rsidRPr="005644B4">
                        <w:rPr>
                          <w:sz w:val="18"/>
                          <w:szCs w:val="20"/>
                        </w:rPr>
                        <w:t>HTS date: ______</w:t>
                      </w:r>
                      <w:r w:rsidR="005644B4" w:rsidRPr="005644B4">
                        <w:rPr>
                          <w:sz w:val="18"/>
                          <w:szCs w:val="20"/>
                        </w:rPr>
                        <w:t>_</w:t>
                      </w:r>
                      <w:r w:rsidR="005644B4">
                        <w:rPr>
                          <w:sz w:val="18"/>
                          <w:szCs w:val="20"/>
                        </w:rPr>
                        <w:t>__</w:t>
                      </w:r>
                      <w:r w:rsidRPr="005644B4">
                        <w:rPr>
                          <w:sz w:val="18"/>
                          <w:szCs w:val="20"/>
                        </w:rPr>
                        <w:t>___</w:t>
                      </w:r>
                    </w:p>
                    <w:p w:rsidR="00C7131B" w:rsidRDefault="00C7131B" w:rsidP="00176527">
                      <w:pPr>
                        <w:jc w:val="both"/>
                      </w:pPr>
                    </w:p>
                  </w:txbxContent>
                </v:textbox>
              </v:shape>
            </w:pict>
          </mc:Fallback>
        </mc:AlternateContent>
      </w:r>
      <w:r>
        <w:rPr>
          <w:rFonts w:ascii="Arial" w:hAnsi="Arial" w:cs="Arial"/>
          <w:noProof/>
          <w:color w:val="000000"/>
          <w:sz w:val="14"/>
          <w:szCs w:val="18"/>
        </w:rPr>
        <w:drawing>
          <wp:inline distT="0" distB="0" distL="0" distR="0" wp14:anchorId="599E575A" wp14:editId="2A8A0518">
            <wp:extent cx="4396740" cy="1375943"/>
            <wp:effectExtent l="0" t="0" r="0" b="0"/>
            <wp:docPr id="1" name="Picture 1" descr="G:\shared\WPDOCS\GRAPHICS\Logos\2015 logo\Banner\2015 CLC logo banner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ared\WPDOCS\GRAPHICS\Logos\2015 logo\Banner\2015 CLC logo banner_ema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3224" cy="1374843"/>
                    </a:xfrm>
                    <a:prstGeom prst="rect">
                      <a:avLst/>
                    </a:prstGeom>
                    <a:noFill/>
                    <a:ln>
                      <a:noFill/>
                    </a:ln>
                  </pic:spPr>
                </pic:pic>
              </a:graphicData>
            </a:graphic>
          </wp:inline>
        </w:drawing>
      </w:r>
    </w:p>
    <w:tbl>
      <w:tblPr>
        <w:tblW w:w="10684" w:type="dxa"/>
        <w:jc w:val="center"/>
        <w:tblInd w:w="-1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442"/>
        <w:gridCol w:w="958"/>
        <w:gridCol w:w="842"/>
        <w:gridCol w:w="1530"/>
        <w:gridCol w:w="2912"/>
      </w:tblGrid>
      <w:tr w:rsidR="00491A66" w:rsidRPr="006B3190" w:rsidTr="005638B1">
        <w:trPr>
          <w:cantSplit/>
          <w:trHeight w:val="504"/>
          <w:tblHeader/>
          <w:jc w:val="center"/>
        </w:trPr>
        <w:tc>
          <w:tcPr>
            <w:tcW w:w="10684" w:type="dxa"/>
            <w:gridSpan w:val="5"/>
            <w:tcBorders>
              <w:top w:val="single" w:sz="4" w:space="0" w:color="808080"/>
              <w:left w:val="single" w:sz="4" w:space="0" w:color="808080"/>
              <w:bottom w:val="single" w:sz="4" w:space="0" w:color="808080"/>
              <w:right w:val="single" w:sz="4" w:space="0" w:color="808080"/>
            </w:tcBorders>
            <w:shd w:val="clear" w:color="auto" w:fill="335F37"/>
            <w:vAlign w:val="center"/>
          </w:tcPr>
          <w:p w:rsidR="00491A66" w:rsidRPr="006B3190" w:rsidRDefault="00BB080C" w:rsidP="00326F1B">
            <w:pPr>
              <w:pStyle w:val="Heading1"/>
              <w:rPr>
                <w:sz w:val="32"/>
                <w:szCs w:val="20"/>
              </w:rPr>
            </w:pPr>
            <w:r w:rsidRPr="006B3190">
              <w:rPr>
                <w:sz w:val="32"/>
              </w:rPr>
              <w:t>Application for Legal Services</w:t>
            </w:r>
          </w:p>
        </w:tc>
      </w:tr>
      <w:tr w:rsidR="00C81188" w:rsidRPr="006B3190" w:rsidTr="006B3B4C">
        <w:trPr>
          <w:cantSplit/>
          <w:trHeight w:val="288"/>
          <w:jc w:val="center"/>
        </w:trPr>
        <w:tc>
          <w:tcPr>
            <w:tcW w:w="10684" w:type="dxa"/>
            <w:gridSpan w:val="5"/>
            <w:shd w:val="clear" w:color="auto" w:fill="E6E6E6"/>
            <w:vAlign w:val="center"/>
          </w:tcPr>
          <w:p w:rsidR="00C81188" w:rsidRPr="003140A3" w:rsidRDefault="005D4404" w:rsidP="005314CE">
            <w:pPr>
              <w:pStyle w:val="Heading2"/>
              <w:rPr>
                <w:sz w:val="21"/>
                <w:szCs w:val="21"/>
              </w:rPr>
            </w:pPr>
            <w:r w:rsidRPr="003140A3">
              <w:rPr>
                <w:sz w:val="21"/>
                <w:szCs w:val="21"/>
              </w:rPr>
              <w:t>Contact</w:t>
            </w:r>
            <w:r w:rsidR="00C81188" w:rsidRPr="003140A3">
              <w:rPr>
                <w:sz w:val="21"/>
                <w:szCs w:val="21"/>
              </w:rPr>
              <w:t xml:space="preserve"> Information</w:t>
            </w:r>
          </w:p>
        </w:tc>
      </w:tr>
      <w:tr w:rsidR="00101D8A" w:rsidRPr="006B3190" w:rsidTr="008C49CA">
        <w:trPr>
          <w:cantSplit/>
          <w:trHeight w:val="259"/>
          <w:jc w:val="center"/>
        </w:trPr>
        <w:tc>
          <w:tcPr>
            <w:tcW w:w="6242" w:type="dxa"/>
            <w:gridSpan w:val="3"/>
            <w:shd w:val="clear" w:color="auto" w:fill="auto"/>
            <w:vAlign w:val="center"/>
          </w:tcPr>
          <w:p w:rsidR="00101D8A" w:rsidRPr="003140A3" w:rsidRDefault="00101D8A" w:rsidP="00326F1B">
            <w:pPr>
              <w:rPr>
                <w:sz w:val="21"/>
                <w:szCs w:val="21"/>
              </w:rPr>
            </w:pPr>
            <w:r w:rsidRPr="003140A3">
              <w:rPr>
                <w:sz w:val="21"/>
                <w:szCs w:val="21"/>
              </w:rPr>
              <w:t>Contact Person:</w:t>
            </w:r>
          </w:p>
        </w:tc>
        <w:tc>
          <w:tcPr>
            <w:tcW w:w="4442" w:type="dxa"/>
            <w:gridSpan w:val="2"/>
            <w:shd w:val="clear" w:color="auto" w:fill="auto"/>
            <w:vAlign w:val="center"/>
          </w:tcPr>
          <w:p w:rsidR="00101D8A" w:rsidRPr="003140A3" w:rsidRDefault="00101D8A" w:rsidP="00326F1B">
            <w:pPr>
              <w:rPr>
                <w:sz w:val="21"/>
                <w:szCs w:val="21"/>
              </w:rPr>
            </w:pPr>
            <w:r w:rsidRPr="003140A3">
              <w:rPr>
                <w:sz w:val="21"/>
                <w:szCs w:val="21"/>
              </w:rPr>
              <w:t>Title:</w:t>
            </w:r>
          </w:p>
        </w:tc>
      </w:tr>
      <w:tr w:rsidR="00101D8A" w:rsidRPr="006B3190" w:rsidTr="006B3B4C">
        <w:trPr>
          <w:cantSplit/>
          <w:trHeight w:val="259"/>
          <w:jc w:val="center"/>
        </w:trPr>
        <w:tc>
          <w:tcPr>
            <w:tcW w:w="10684" w:type="dxa"/>
            <w:gridSpan w:val="5"/>
            <w:shd w:val="clear" w:color="auto" w:fill="auto"/>
            <w:vAlign w:val="center"/>
          </w:tcPr>
          <w:p w:rsidR="00101D8A" w:rsidRPr="003140A3" w:rsidRDefault="00101D8A" w:rsidP="00326F1B">
            <w:pPr>
              <w:rPr>
                <w:sz w:val="21"/>
                <w:szCs w:val="21"/>
              </w:rPr>
            </w:pPr>
            <w:r w:rsidRPr="003140A3">
              <w:rPr>
                <w:sz w:val="21"/>
                <w:szCs w:val="21"/>
              </w:rPr>
              <w:t>Organization Name:</w:t>
            </w:r>
            <w:r w:rsidR="005D1998">
              <w:rPr>
                <w:sz w:val="21"/>
                <w:szCs w:val="21"/>
              </w:rPr>
              <w:t xml:space="preserve"> </w:t>
            </w:r>
          </w:p>
        </w:tc>
      </w:tr>
      <w:tr w:rsidR="00057C17" w:rsidRPr="006B3190" w:rsidTr="008C49CA">
        <w:trPr>
          <w:cantSplit/>
          <w:trHeight w:val="276"/>
          <w:jc w:val="center"/>
        </w:trPr>
        <w:tc>
          <w:tcPr>
            <w:tcW w:w="6242" w:type="dxa"/>
            <w:gridSpan w:val="3"/>
            <w:shd w:val="clear" w:color="auto" w:fill="auto"/>
            <w:vAlign w:val="center"/>
          </w:tcPr>
          <w:p w:rsidR="00057C17" w:rsidRPr="003140A3" w:rsidRDefault="00057C17" w:rsidP="00326F1B">
            <w:pPr>
              <w:rPr>
                <w:sz w:val="21"/>
                <w:szCs w:val="21"/>
              </w:rPr>
            </w:pPr>
            <w:r w:rsidRPr="003140A3">
              <w:rPr>
                <w:sz w:val="21"/>
                <w:szCs w:val="21"/>
              </w:rPr>
              <w:t>Address:</w:t>
            </w:r>
          </w:p>
        </w:tc>
        <w:tc>
          <w:tcPr>
            <w:tcW w:w="4442" w:type="dxa"/>
            <w:gridSpan w:val="2"/>
            <w:shd w:val="clear" w:color="auto" w:fill="auto"/>
            <w:vAlign w:val="center"/>
          </w:tcPr>
          <w:p w:rsidR="00057C17" w:rsidRPr="003140A3" w:rsidRDefault="00057C17" w:rsidP="00326F1B">
            <w:pPr>
              <w:rPr>
                <w:sz w:val="21"/>
                <w:szCs w:val="21"/>
              </w:rPr>
            </w:pPr>
            <w:r>
              <w:rPr>
                <w:sz w:val="21"/>
                <w:szCs w:val="21"/>
              </w:rPr>
              <w:t>County (or Balt City):</w:t>
            </w:r>
          </w:p>
        </w:tc>
      </w:tr>
      <w:tr w:rsidR="00C92FF3" w:rsidRPr="006B3190" w:rsidTr="008C49CA">
        <w:trPr>
          <w:cantSplit/>
          <w:trHeight w:val="259"/>
          <w:jc w:val="center"/>
        </w:trPr>
        <w:tc>
          <w:tcPr>
            <w:tcW w:w="6242" w:type="dxa"/>
            <w:gridSpan w:val="3"/>
            <w:shd w:val="clear" w:color="auto" w:fill="auto"/>
            <w:vAlign w:val="center"/>
          </w:tcPr>
          <w:p w:rsidR="009622B2" w:rsidRPr="003140A3" w:rsidRDefault="009622B2" w:rsidP="00326F1B">
            <w:pPr>
              <w:rPr>
                <w:sz w:val="21"/>
                <w:szCs w:val="21"/>
              </w:rPr>
            </w:pPr>
            <w:r w:rsidRPr="003140A3">
              <w:rPr>
                <w:sz w:val="21"/>
                <w:szCs w:val="21"/>
              </w:rPr>
              <w:t>City</w:t>
            </w:r>
            <w:r w:rsidR="001D2340" w:rsidRPr="003140A3">
              <w:rPr>
                <w:sz w:val="21"/>
                <w:szCs w:val="21"/>
              </w:rPr>
              <w:t>:</w:t>
            </w:r>
          </w:p>
        </w:tc>
        <w:tc>
          <w:tcPr>
            <w:tcW w:w="1530" w:type="dxa"/>
            <w:shd w:val="clear" w:color="auto" w:fill="auto"/>
            <w:vAlign w:val="center"/>
          </w:tcPr>
          <w:p w:rsidR="009622B2" w:rsidRPr="003140A3" w:rsidRDefault="009622B2" w:rsidP="00326F1B">
            <w:pPr>
              <w:rPr>
                <w:sz w:val="21"/>
                <w:szCs w:val="21"/>
              </w:rPr>
            </w:pPr>
            <w:r w:rsidRPr="003140A3">
              <w:rPr>
                <w:sz w:val="21"/>
                <w:szCs w:val="21"/>
              </w:rPr>
              <w:t>State</w:t>
            </w:r>
            <w:r w:rsidR="001D2340" w:rsidRPr="003140A3">
              <w:rPr>
                <w:sz w:val="21"/>
                <w:szCs w:val="21"/>
              </w:rPr>
              <w:t>:</w:t>
            </w:r>
          </w:p>
        </w:tc>
        <w:tc>
          <w:tcPr>
            <w:tcW w:w="2912" w:type="dxa"/>
            <w:shd w:val="clear" w:color="auto" w:fill="auto"/>
            <w:vAlign w:val="center"/>
          </w:tcPr>
          <w:p w:rsidR="009622B2" w:rsidRPr="003140A3" w:rsidRDefault="00951F50" w:rsidP="00951F50">
            <w:pPr>
              <w:rPr>
                <w:sz w:val="21"/>
                <w:szCs w:val="21"/>
              </w:rPr>
            </w:pPr>
            <w:r>
              <w:rPr>
                <w:sz w:val="21"/>
                <w:szCs w:val="21"/>
              </w:rPr>
              <w:t>ZIP c</w:t>
            </w:r>
            <w:r w:rsidR="00900794" w:rsidRPr="003140A3">
              <w:rPr>
                <w:sz w:val="21"/>
                <w:szCs w:val="21"/>
              </w:rPr>
              <w:t>ode</w:t>
            </w:r>
            <w:r w:rsidR="001D2340" w:rsidRPr="003140A3">
              <w:rPr>
                <w:sz w:val="21"/>
                <w:szCs w:val="21"/>
              </w:rPr>
              <w:t>:</w:t>
            </w:r>
          </w:p>
        </w:tc>
      </w:tr>
      <w:tr w:rsidR="005D4404" w:rsidRPr="006B3190" w:rsidTr="003140A3">
        <w:trPr>
          <w:cantSplit/>
          <w:trHeight w:val="259"/>
          <w:jc w:val="center"/>
        </w:trPr>
        <w:tc>
          <w:tcPr>
            <w:tcW w:w="4442" w:type="dxa"/>
            <w:tcBorders>
              <w:bottom w:val="single" w:sz="4" w:space="0" w:color="808080"/>
            </w:tcBorders>
            <w:shd w:val="clear" w:color="auto" w:fill="auto"/>
            <w:vAlign w:val="center"/>
          </w:tcPr>
          <w:p w:rsidR="005D4404" w:rsidRPr="003140A3" w:rsidRDefault="005D4404" w:rsidP="00951F50">
            <w:pPr>
              <w:rPr>
                <w:sz w:val="21"/>
                <w:szCs w:val="21"/>
              </w:rPr>
            </w:pPr>
            <w:r w:rsidRPr="003140A3">
              <w:rPr>
                <w:sz w:val="21"/>
                <w:szCs w:val="21"/>
              </w:rPr>
              <w:t>Work</w:t>
            </w:r>
            <w:r w:rsidR="00951F50">
              <w:rPr>
                <w:sz w:val="21"/>
                <w:szCs w:val="21"/>
              </w:rPr>
              <w:t xml:space="preserve"> #</w:t>
            </w:r>
            <w:r w:rsidRPr="003140A3">
              <w:rPr>
                <w:sz w:val="21"/>
                <w:szCs w:val="21"/>
              </w:rPr>
              <w:t>:</w:t>
            </w:r>
          </w:p>
        </w:tc>
        <w:tc>
          <w:tcPr>
            <w:tcW w:w="3330" w:type="dxa"/>
            <w:gridSpan w:val="3"/>
            <w:tcBorders>
              <w:bottom w:val="single" w:sz="4" w:space="0" w:color="808080"/>
            </w:tcBorders>
            <w:shd w:val="clear" w:color="auto" w:fill="auto"/>
            <w:vAlign w:val="center"/>
          </w:tcPr>
          <w:p w:rsidR="005D4404" w:rsidRPr="003140A3" w:rsidRDefault="005D4404" w:rsidP="00951F50">
            <w:pPr>
              <w:rPr>
                <w:sz w:val="21"/>
                <w:szCs w:val="21"/>
              </w:rPr>
            </w:pPr>
            <w:r w:rsidRPr="003140A3">
              <w:rPr>
                <w:sz w:val="21"/>
                <w:szCs w:val="21"/>
              </w:rPr>
              <w:t>Cell</w:t>
            </w:r>
            <w:r w:rsidR="00951F50">
              <w:rPr>
                <w:sz w:val="21"/>
                <w:szCs w:val="21"/>
              </w:rPr>
              <w:t xml:space="preserve"> #</w:t>
            </w:r>
            <w:r w:rsidRPr="003140A3">
              <w:rPr>
                <w:sz w:val="21"/>
                <w:szCs w:val="21"/>
              </w:rPr>
              <w:t>:</w:t>
            </w:r>
          </w:p>
        </w:tc>
        <w:tc>
          <w:tcPr>
            <w:tcW w:w="2912" w:type="dxa"/>
            <w:tcBorders>
              <w:bottom w:val="single" w:sz="4" w:space="0" w:color="808080"/>
            </w:tcBorders>
            <w:shd w:val="clear" w:color="auto" w:fill="auto"/>
            <w:vAlign w:val="center"/>
          </w:tcPr>
          <w:p w:rsidR="005D4404" w:rsidRPr="003140A3" w:rsidRDefault="005D4404" w:rsidP="00951F50">
            <w:pPr>
              <w:rPr>
                <w:sz w:val="21"/>
                <w:szCs w:val="21"/>
              </w:rPr>
            </w:pPr>
            <w:r w:rsidRPr="003140A3">
              <w:rPr>
                <w:sz w:val="21"/>
                <w:szCs w:val="21"/>
              </w:rPr>
              <w:t>Home</w:t>
            </w:r>
            <w:r w:rsidR="00951F50">
              <w:rPr>
                <w:sz w:val="21"/>
                <w:szCs w:val="21"/>
              </w:rPr>
              <w:t xml:space="preserve"> #</w:t>
            </w:r>
            <w:r w:rsidRPr="003140A3">
              <w:rPr>
                <w:sz w:val="21"/>
                <w:szCs w:val="21"/>
              </w:rPr>
              <w:t>:</w:t>
            </w:r>
          </w:p>
        </w:tc>
      </w:tr>
      <w:tr w:rsidR="005D4404" w:rsidRPr="006B3190" w:rsidTr="003140A3">
        <w:trPr>
          <w:cantSplit/>
          <w:trHeight w:val="259"/>
          <w:jc w:val="center"/>
        </w:trPr>
        <w:tc>
          <w:tcPr>
            <w:tcW w:w="4442" w:type="dxa"/>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Fax</w:t>
            </w:r>
            <w:r w:rsidR="00951F50">
              <w:rPr>
                <w:sz w:val="21"/>
                <w:szCs w:val="21"/>
              </w:rPr>
              <w:t xml:space="preserve"> #</w:t>
            </w:r>
            <w:r w:rsidRPr="003140A3">
              <w:rPr>
                <w:sz w:val="21"/>
                <w:szCs w:val="21"/>
              </w:rPr>
              <w:t>:</w:t>
            </w:r>
          </w:p>
        </w:tc>
        <w:tc>
          <w:tcPr>
            <w:tcW w:w="6242" w:type="dxa"/>
            <w:gridSpan w:val="4"/>
            <w:tcBorders>
              <w:bottom w:val="single" w:sz="4" w:space="0" w:color="808080"/>
            </w:tcBorders>
            <w:shd w:val="clear" w:color="auto" w:fill="auto"/>
            <w:vAlign w:val="center"/>
          </w:tcPr>
          <w:p w:rsidR="005D4404" w:rsidRPr="003140A3" w:rsidRDefault="005D4404" w:rsidP="00326F1B">
            <w:pPr>
              <w:rPr>
                <w:sz w:val="21"/>
                <w:szCs w:val="21"/>
              </w:rPr>
            </w:pPr>
            <w:r w:rsidRPr="003140A3">
              <w:rPr>
                <w:sz w:val="21"/>
                <w:szCs w:val="21"/>
              </w:rPr>
              <w:t>Email:</w:t>
            </w:r>
          </w:p>
        </w:tc>
      </w:tr>
      <w:tr w:rsidR="00624A2F" w:rsidRPr="006B3190" w:rsidTr="003140A3">
        <w:trPr>
          <w:cantSplit/>
          <w:trHeight w:val="259"/>
          <w:jc w:val="center"/>
        </w:trPr>
        <w:tc>
          <w:tcPr>
            <w:tcW w:w="4442" w:type="dxa"/>
            <w:tcBorders>
              <w:bottom w:val="single" w:sz="4" w:space="0" w:color="808080"/>
            </w:tcBorders>
            <w:shd w:val="clear" w:color="auto" w:fill="auto"/>
            <w:vAlign w:val="center"/>
          </w:tcPr>
          <w:p w:rsidR="00624A2F" w:rsidRPr="003140A3" w:rsidRDefault="00624A2F" w:rsidP="00326F1B">
            <w:pPr>
              <w:rPr>
                <w:sz w:val="21"/>
                <w:szCs w:val="21"/>
              </w:rPr>
            </w:pPr>
            <w:r w:rsidRPr="003140A3">
              <w:rPr>
                <w:sz w:val="21"/>
                <w:szCs w:val="21"/>
              </w:rPr>
              <w:t xml:space="preserve">Preferred Method of Contact: </w:t>
            </w:r>
          </w:p>
        </w:tc>
        <w:tc>
          <w:tcPr>
            <w:tcW w:w="6242" w:type="dxa"/>
            <w:gridSpan w:val="4"/>
            <w:tcBorders>
              <w:bottom w:val="single" w:sz="4" w:space="0" w:color="808080"/>
            </w:tcBorders>
            <w:shd w:val="clear" w:color="auto" w:fill="auto"/>
            <w:vAlign w:val="center"/>
          </w:tcPr>
          <w:p w:rsidR="00624A2F" w:rsidRPr="003140A3" w:rsidRDefault="00624A2F" w:rsidP="00326F1B">
            <w:pPr>
              <w:rPr>
                <w:sz w:val="21"/>
                <w:szCs w:val="21"/>
              </w:rPr>
            </w:pPr>
            <w:r w:rsidRPr="003140A3">
              <w:rPr>
                <w:sz w:val="21"/>
                <w:szCs w:val="21"/>
              </w:rPr>
              <w:t>Website:</w:t>
            </w:r>
          </w:p>
        </w:tc>
      </w:tr>
      <w:tr w:rsidR="005D4404" w:rsidRPr="006B3190" w:rsidTr="009F4D57">
        <w:trPr>
          <w:cantSplit/>
          <w:trHeight w:val="288"/>
          <w:jc w:val="center"/>
        </w:trPr>
        <w:tc>
          <w:tcPr>
            <w:tcW w:w="10684" w:type="dxa"/>
            <w:gridSpan w:val="5"/>
            <w:shd w:val="clear" w:color="auto" w:fill="C2D69B" w:themeFill="accent3" w:themeFillTint="99"/>
            <w:vAlign w:val="center"/>
          </w:tcPr>
          <w:p w:rsidR="005D4404" w:rsidRPr="003140A3" w:rsidRDefault="005D4404" w:rsidP="00574303">
            <w:pPr>
              <w:pStyle w:val="Heading2"/>
              <w:rPr>
                <w:sz w:val="21"/>
                <w:szCs w:val="21"/>
              </w:rPr>
            </w:pPr>
            <w:r w:rsidRPr="003140A3">
              <w:rPr>
                <w:sz w:val="21"/>
                <w:szCs w:val="21"/>
              </w:rPr>
              <w:t>ORGANIZATION’s PURPOSE</w:t>
            </w:r>
            <w:r w:rsidR="00F952B0" w:rsidRPr="003140A3">
              <w:rPr>
                <w:sz w:val="21"/>
                <w:szCs w:val="21"/>
              </w:rPr>
              <w:t xml:space="preserve"> &amp; OPERATION</w:t>
            </w:r>
          </w:p>
        </w:tc>
      </w:tr>
      <w:tr w:rsidR="005D4404" w:rsidRPr="006B3190" w:rsidTr="006B3B4C">
        <w:trPr>
          <w:cantSplit/>
          <w:trHeight w:val="480"/>
          <w:jc w:val="center"/>
        </w:trPr>
        <w:tc>
          <w:tcPr>
            <w:tcW w:w="10684" w:type="dxa"/>
            <w:gridSpan w:val="5"/>
            <w:shd w:val="clear" w:color="auto" w:fill="auto"/>
            <w:vAlign w:val="center"/>
          </w:tcPr>
          <w:p w:rsidR="005D4404" w:rsidRPr="003140A3" w:rsidRDefault="006B3190" w:rsidP="00326F1B">
            <w:pPr>
              <w:rPr>
                <w:sz w:val="21"/>
                <w:szCs w:val="21"/>
              </w:rPr>
            </w:pPr>
            <w:r w:rsidRPr="003140A3">
              <w:rPr>
                <w:sz w:val="21"/>
                <w:szCs w:val="21"/>
              </w:rPr>
              <w:t>Mission Statement</w:t>
            </w:r>
            <w:r w:rsidR="002B053D">
              <w:rPr>
                <w:sz w:val="21"/>
                <w:szCs w:val="21"/>
              </w:rPr>
              <w:t xml:space="preserve"> or Purpose(s) </w:t>
            </w:r>
            <w:r w:rsidR="005D4404" w:rsidRPr="003140A3">
              <w:rPr>
                <w:sz w:val="21"/>
                <w:szCs w:val="21"/>
              </w:rPr>
              <w:t>of Organization:</w:t>
            </w:r>
          </w:p>
          <w:p w:rsidR="005D4404" w:rsidRPr="003140A3" w:rsidRDefault="005D4404" w:rsidP="00326F1B">
            <w:pPr>
              <w:rPr>
                <w:sz w:val="21"/>
                <w:szCs w:val="21"/>
              </w:rPr>
            </w:pPr>
          </w:p>
          <w:p w:rsidR="005D4404" w:rsidRPr="003140A3" w:rsidRDefault="005D4404" w:rsidP="00326F1B">
            <w:pPr>
              <w:rPr>
                <w:sz w:val="21"/>
                <w:szCs w:val="21"/>
              </w:rPr>
            </w:pPr>
          </w:p>
          <w:p w:rsidR="005D4404" w:rsidRPr="003140A3" w:rsidRDefault="005D4404" w:rsidP="00326F1B">
            <w:pPr>
              <w:rPr>
                <w:sz w:val="21"/>
                <w:szCs w:val="21"/>
              </w:rPr>
            </w:pPr>
          </w:p>
        </w:tc>
      </w:tr>
      <w:tr w:rsidR="006B3B4C" w:rsidRPr="006B3190" w:rsidTr="006B3B4C">
        <w:trPr>
          <w:cantSplit/>
          <w:trHeight w:val="480"/>
          <w:jc w:val="center"/>
        </w:trPr>
        <w:tc>
          <w:tcPr>
            <w:tcW w:w="10684" w:type="dxa"/>
            <w:gridSpan w:val="5"/>
            <w:shd w:val="clear" w:color="auto" w:fill="auto"/>
            <w:vAlign w:val="center"/>
          </w:tcPr>
          <w:p w:rsidR="006B3B4C" w:rsidRPr="003140A3" w:rsidRDefault="006B3B4C" w:rsidP="00326F1B">
            <w:pPr>
              <w:rPr>
                <w:sz w:val="21"/>
                <w:szCs w:val="21"/>
              </w:rPr>
            </w:pPr>
            <w:r w:rsidRPr="003140A3">
              <w:rPr>
                <w:sz w:val="21"/>
                <w:szCs w:val="21"/>
              </w:rPr>
              <w:t>Activities of Organization:</w:t>
            </w:r>
          </w:p>
          <w:p w:rsidR="006B3B4C" w:rsidRPr="003140A3" w:rsidRDefault="006B3B4C" w:rsidP="00326F1B">
            <w:pPr>
              <w:rPr>
                <w:sz w:val="21"/>
                <w:szCs w:val="21"/>
              </w:rPr>
            </w:pPr>
          </w:p>
          <w:p w:rsidR="001F5283" w:rsidRPr="003140A3" w:rsidRDefault="001F5283" w:rsidP="00326F1B">
            <w:pPr>
              <w:rPr>
                <w:sz w:val="21"/>
                <w:szCs w:val="21"/>
              </w:rPr>
            </w:pPr>
          </w:p>
          <w:p w:rsidR="006B3B4C" w:rsidRPr="003140A3" w:rsidRDefault="006B3B4C" w:rsidP="00326F1B">
            <w:pPr>
              <w:rPr>
                <w:sz w:val="21"/>
                <w:szCs w:val="21"/>
              </w:rPr>
            </w:pPr>
          </w:p>
        </w:tc>
      </w:tr>
      <w:tr w:rsidR="00680442" w:rsidRPr="006B3190" w:rsidTr="006B3B4C">
        <w:trPr>
          <w:cantSplit/>
          <w:trHeight w:val="259"/>
          <w:jc w:val="center"/>
        </w:trPr>
        <w:tc>
          <w:tcPr>
            <w:tcW w:w="10684" w:type="dxa"/>
            <w:gridSpan w:val="5"/>
            <w:shd w:val="clear" w:color="auto" w:fill="auto"/>
            <w:vAlign w:val="center"/>
          </w:tcPr>
          <w:p w:rsidR="00680442" w:rsidRPr="00D1264E" w:rsidRDefault="00680442" w:rsidP="00D1264E">
            <w:pPr>
              <w:rPr>
                <w:sz w:val="20"/>
              </w:rPr>
            </w:pPr>
            <w:r w:rsidRPr="00951F50">
              <w:rPr>
                <w:rFonts w:eastAsia="Arial Unicode MS" w:cs="Tahoma"/>
                <w:sz w:val="18"/>
              </w:rPr>
              <w:t>Type of Organization:</w:t>
            </w:r>
            <w:r w:rsidR="00951F50">
              <w:rPr>
                <w:rFonts w:eastAsia="Arial Unicode MS" w:cs="Tahoma"/>
                <w:sz w:val="18"/>
              </w:rPr>
              <w:t xml:space="preserve"> </w:t>
            </w:r>
            <w:bookmarkStart w:id="0" w:name="_GoBack"/>
            <w:bookmarkEnd w:id="0"/>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Consumer</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Educat</w:t>
            </w:r>
            <w:r w:rsidRPr="00D1264E">
              <w:rPr>
                <w:sz w:val="18"/>
                <w:szCs w:val="18"/>
              </w:rPr>
              <w:t>ion</w:t>
            </w:r>
            <w:r w:rsidR="006A0993" w:rsidRPr="00D1264E">
              <w:rPr>
                <w:sz w:val="18"/>
                <w:szCs w:val="18"/>
              </w:rPr>
              <w:t xml:space="preserve"> </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Employment</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Family/Children</w:t>
            </w:r>
            <w:r w:rsidR="00025B0B" w:rsidRP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00025B0B" w:rsidRPr="00D1264E">
              <w:rPr>
                <w:sz w:val="18"/>
                <w:szCs w:val="18"/>
              </w:rPr>
              <w:t>Arts</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Health</w:t>
            </w:r>
            <w:r w:rsidR="00025B0B" w:rsidRPr="00D1264E">
              <w:rPr>
                <w:sz w:val="18"/>
                <w:szCs w:val="18"/>
              </w:rPr>
              <w:t xml:space="preserve"> </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Housing</w:t>
            </w:r>
            <w:r w:rsidR="006A0993" w:rsidRPr="006B3190">
              <w:rPr>
                <w:sz w:val="20"/>
              </w:rPr>
              <w:t xml:space="preserve">  </w:t>
            </w:r>
            <w:r w:rsidR="006A0993" w:rsidRPr="006B3190">
              <w:rPr>
                <w:rFonts w:ascii="Arial Unicode MS" w:eastAsia="Arial Unicode MS" w:hAnsi="Arial Unicode MS" w:cs="Arial Unicode MS" w:hint="eastAsia"/>
                <w:sz w:val="20"/>
              </w:rPr>
              <w:t>❑</w:t>
            </w:r>
            <w:r w:rsidR="00D1264E">
              <w:rPr>
                <w:rFonts w:ascii="Arial Unicode MS" w:eastAsia="Arial Unicode MS" w:hAnsi="Arial Unicode MS" w:cs="Arial Unicode MS"/>
                <w:sz w:val="20"/>
              </w:rPr>
              <w:t xml:space="preserve"> </w:t>
            </w:r>
            <w:r w:rsidR="006A0993" w:rsidRPr="00D1264E">
              <w:rPr>
                <w:sz w:val="18"/>
                <w:szCs w:val="18"/>
              </w:rPr>
              <w:t>Religious</w:t>
            </w:r>
            <w:r w:rsidR="00D1264E">
              <w:rPr>
                <w:sz w:val="20"/>
              </w:rPr>
              <w:t xml:space="preserve"> </w:t>
            </w:r>
            <w:r w:rsidR="006B3190">
              <w:rPr>
                <w:sz w:val="20"/>
              </w:rPr>
              <w:t xml:space="preserve"> </w:t>
            </w:r>
            <w:r w:rsidRPr="006B3190">
              <w:rPr>
                <w:rFonts w:ascii="Arial Unicode MS" w:eastAsia="Arial Unicode MS" w:hAnsi="Arial Unicode MS" w:cs="Arial Unicode MS" w:hint="eastAsia"/>
                <w:sz w:val="20"/>
              </w:rPr>
              <w:t>❑</w:t>
            </w:r>
            <w:r w:rsidRPr="006B3190">
              <w:rPr>
                <w:sz w:val="20"/>
              </w:rPr>
              <w:t xml:space="preserve"> </w:t>
            </w:r>
            <w:r w:rsidRPr="00D1264E">
              <w:rPr>
                <w:sz w:val="18"/>
                <w:szCs w:val="18"/>
              </w:rPr>
              <w:t>Environment</w:t>
            </w:r>
            <w:r w:rsidR="00025B0B" w:rsidRPr="00D1264E">
              <w:rPr>
                <w:sz w:val="18"/>
                <w:szCs w:val="18"/>
              </w:rPr>
              <w:t>al</w:t>
            </w:r>
            <w:r w:rsidR="00025B0B" w:rsidRPr="006B3190">
              <w:rPr>
                <w:sz w:val="20"/>
              </w:rPr>
              <w:t xml:space="preserve">  </w:t>
            </w:r>
            <w:r w:rsidR="00025B0B" w:rsidRPr="006B3190">
              <w:rPr>
                <w:rFonts w:ascii="Arial Unicode MS" w:eastAsia="Arial Unicode MS" w:hAnsi="Arial Unicode MS" w:cs="Arial Unicode MS" w:hint="eastAsia"/>
                <w:sz w:val="20"/>
              </w:rPr>
              <w:t>❑</w:t>
            </w:r>
            <w:r w:rsidR="00D1264E">
              <w:rPr>
                <w:sz w:val="20"/>
              </w:rPr>
              <w:t xml:space="preserve"> </w:t>
            </w:r>
            <w:r w:rsidR="00D1264E" w:rsidRPr="00D1264E">
              <w:rPr>
                <w:sz w:val="18"/>
                <w:szCs w:val="18"/>
              </w:rPr>
              <w:t>Neighborhood Assoc.</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Pr="00D1264E">
              <w:rPr>
                <w:sz w:val="18"/>
                <w:szCs w:val="18"/>
              </w:rPr>
              <w:t>Community Development</w:t>
            </w:r>
            <w:r w:rsidR="00025B0B"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2011F3" w:rsidRPr="00D1264E">
              <w:rPr>
                <w:sz w:val="18"/>
                <w:szCs w:val="18"/>
              </w:rPr>
              <w:t>Animal Welfare</w:t>
            </w:r>
            <w:r w:rsidR="002011F3" w:rsidRPr="006B3190">
              <w:rPr>
                <w:sz w:val="20"/>
              </w:rPr>
              <w:t xml:space="preserve">   </w:t>
            </w:r>
            <w:r w:rsidR="00025B0B" w:rsidRPr="006B3190">
              <w:rPr>
                <w:rFonts w:ascii="Arial Unicode MS" w:eastAsia="Arial Unicode MS" w:hAnsi="Arial Unicode MS" w:cs="Arial Unicode MS" w:hint="eastAsia"/>
                <w:sz w:val="20"/>
              </w:rPr>
              <w:t>❑</w:t>
            </w:r>
            <w:r w:rsidR="00025B0B" w:rsidRPr="006B3190">
              <w:rPr>
                <w:sz w:val="20"/>
              </w:rPr>
              <w:t xml:space="preserve"> </w:t>
            </w:r>
            <w:r w:rsidR="00025B0B" w:rsidRPr="00D1264E">
              <w:rPr>
                <w:sz w:val="18"/>
                <w:szCs w:val="18"/>
              </w:rPr>
              <w:t>Substance Abuse/Treatment</w:t>
            </w:r>
          </w:p>
        </w:tc>
      </w:tr>
      <w:tr w:rsidR="00A255CE" w:rsidRPr="006B3190" w:rsidTr="009F4D57">
        <w:trPr>
          <w:cantSplit/>
          <w:trHeight w:val="404"/>
          <w:jc w:val="center"/>
        </w:trPr>
        <w:tc>
          <w:tcPr>
            <w:tcW w:w="5400" w:type="dxa"/>
            <w:gridSpan w:val="2"/>
            <w:shd w:val="clear" w:color="auto" w:fill="C2D69B" w:themeFill="accent3" w:themeFillTint="99"/>
            <w:vAlign w:val="center"/>
          </w:tcPr>
          <w:p w:rsidR="00A255CE" w:rsidRPr="003140A3" w:rsidRDefault="00A255CE" w:rsidP="00A255CE">
            <w:pPr>
              <w:jc w:val="center"/>
              <w:rPr>
                <w:b/>
                <w:sz w:val="21"/>
                <w:szCs w:val="21"/>
              </w:rPr>
            </w:pPr>
            <w:r w:rsidRPr="003140A3">
              <w:rPr>
                <w:b/>
                <w:sz w:val="21"/>
                <w:szCs w:val="21"/>
              </w:rPr>
              <w:t>BOARD INFORMATION</w:t>
            </w:r>
          </w:p>
        </w:tc>
        <w:tc>
          <w:tcPr>
            <w:tcW w:w="5284" w:type="dxa"/>
            <w:gridSpan w:val="3"/>
            <w:shd w:val="clear" w:color="auto" w:fill="C2D69B" w:themeFill="accent3" w:themeFillTint="99"/>
            <w:vAlign w:val="center"/>
          </w:tcPr>
          <w:p w:rsidR="00A255CE" w:rsidRPr="003140A3" w:rsidRDefault="00A255CE" w:rsidP="00A255CE">
            <w:pPr>
              <w:jc w:val="center"/>
              <w:rPr>
                <w:b/>
                <w:sz w:val="21"/>
                <w:szCs w:val="21"/>
              </w:rPr>
            </w:pPr>
            <w:r w:rsidRPr="003140A3">
              <w:rPr>
                <w:b/>
                <w:sz w:val="21"/>
                <w:szCs w:val="21"/>
              </w:rPr>
              <w:t>MEMBER INFORMATION (if applicable)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6B3B4C" w:rsidP="006B3190">
            <w:pPr>
              <w:rPr>
                <w:sz w:val="21"/>
                <w:szCs w:val="21"/>
              </w:rPr>
            </w:pPr>
            <w:r w:rsidRPr="003140A3">
              <w:rPr>
                <w:sz w:val="21"/>
                <w:szCs w:val="21"/>
              </w:rPr>
              <w:t>Board Meeting Time:</w:t>
            </w:r>
          </w:p>
        </w:tc>
        <w:tc>
          <w:tcPr>
            <w:tcW w:w="5284" w:type="dxa"/>
            <w:gridSpan w:val="3"/>
            <w:shd w:val="clear" w:color="auto" w:fill="auto"/>
            <w:vAlign w:val="center"/>
          </w:tcPr>
          <w:p w:rsidR="006B3B4C" w:rsidRPr="003140A3" w:rsidRDefault="006B3B4C" w:rsidP="006B3B4C">
            <w:pPr>
              <w:rPr>
                <w:sz w:val="21"/>
                <w:szCs w:val="21"/>
              </w:rPr>
            </w:pPr>
            <w:r w:rsidRPr="003140A3">
              <w:rPr>
                <w:sz w:val="21"/>
                <w:szCs w:val="21"/>
              </w:rPr>
              <w:t>Membership Meeting Time: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A255CE" w:rsidP="006B3B4C">
            <w:pPr>
              <w:rPr>
                <w:sz w:val="21"/>
                <w:szCs w:val="21"/>
              </w:rPr>
            </w:pPr>
            <w:r w:rsidRPr="003140A3">
              <w:rPr>
                <w:sz w:val="21"/>
                <w:szCs w:val="21"/>
              </w:rPr>
              <w:t>Date</w:t>
            </w:r>
            <w:r w:rsidR="006B3B4C" w:rsidRPr="003140A3">
              <w:rPr>
                <w:sz w:val="21"/>
                <w:szCs w:val="21"/>
              </w:rPr>
              <w:t>:</w:t>
            </w:r>
          </w:p>
        </w:tc>
        <w:tc>
          <w:tcPr>
            <w:tcW w:w="5284" w:type="dxa"/>
            <w:gridSpan w:val="3"/>
            <w:shd w:val="clear" w:color="auto" w:fill="auto"/>
            <w:vAlign w:val="center"/>
          </w:tcPr>
          <w:p w:rsidR="006B3B4C" w:rsidRPr="003140A3" w:rsidRDefault="006B3B4C" w:rsidP="006B3B4C">
            <w:pPr>
              <w:rPr>
                <w:sz w:val="21"/>
                <w:szCs w:val="21"/>
              </w:rPr>
            </w:pPr>
            <w:r w:rsidRPr="003140A3">
              <w:rPr>
                <w:sz w:val="21"/>
                <w:szCs w:val="21"/>
              </w:rPr>
              <w:t>Date:</w:t>
            </w:r>
          </w:p>
        </w:tc>
      </w:tr>
      <w:tr w:rsidR="006B3B4C" w:rsidRPr="006B3190" w:rsidTr="006B3B4C">
        <w:trPr>
          <w:cantSplit/>
          <w:trHeight w:val="404"/>
          <w:jc w:val="center"/>
        </w:trPr>
        <w:tc>
          <w:tcPr>
            <w:tcW w:w="5400" w:type="dxa"/>
            <w:gridSpan w:val="2"/>
            <w:shd w:val="clear" w:color="auto" w:fill="auto"/>
            <w:vAlign w:val="center"/>
          </w:tcPr>
          <w:p w:rsidR="006B3B4C" w:rsidRPr="003140A3" w:rsidRDefault="006B3B4C" w:rsidP="006B3190">
            <w:pPr>
              <w:rPr>
                <w:sz w:val="21"/>
                <w:szCs w:val="21"/>
              </w:rPr>
            </w:pPr>
            <w:r w:rsidRPr="003140A3">
              <w:rPr>
                <w:sz w:val="21"/>
                <w:szCs w:val="21"/>
              </w:rPr>
              <w:t>Location:</w:t>
            </w:r>
          </w:p>
        </w:tc>
        <w:tc>
          <w:tcPr>
            <w:tcW w:w="5284" w:type="dxa"/>
            <w:gridSpan w:val="3"/>
            <w:shd w:val="clear" w:color="auto" w:fill="auto"/>
            <w:vAlign w:val="center"/>
          </w:tcPr>
          <w:p w:rsidR="006B3B4C" w:rsidRPr="003140A3" w:rsidRDefault="006B3B4C" w:rsidP="006B3190">
            <w:pPr>
              <w:rPr>
                <w:sz w:val="21"/>
                <w:szCs w:val="21"/>
              </w:rPr>
            </w:pPr>
            <w:r w:rsidRPr="003140A3">
              <w:rPr>
                <w:sz w:val="21"/>
                <w:szCs w:val="21"/>
              </w:rPr>
              <w:t>Location:</w:t>
            </w:r>
          </w:p>
        </w:tc>
      </w:tr>
      <w:tr w:rsidR="00680442" w:rsidRPr="006B3190" w:rsidTr="006B3B4C">
        <w:trPr>
          <w:cantSplit/>
          <w:trHeight w:val="259"/>
          <w:jc w:val="center"/>
        </w:trPr>
        <w:tc>
          <w:tcPr>
            <w:tcW w:w="10684" w:type="dxa"/>
            <w:gridSpan w:val="5"/>
            <w:shd w:val="clear" w:color="auto" w:fill="auto"/>
            <w:vAlign w:val="center"/>
          </w:tcPr>
          <w:p w:rsidR="00680442" w:rsidRPr="003140A3" w:rsidRDefault="00680442" w:rsidP="00326F1B">
            <w:pPr>
              <w:rPr>
                <w:sz w:val="21"/>
                <w:szCs w:val="21"/>
              </w:rPr>
            </w:pPr>
            <w:r w:rsidRPr="003140A3">
              <w:rPr>
                <w:sz w:val="21"/>
                <w:szCs w:val="21"/>
              </w:rPr>
              <w:t>Number of People</w:t>
            </w:r>
            <w:r w:rsidR="006B3190" w:rsidRPr="003140A3">
              <w:rPr>
                <w:sz w:val="21"/>
                <w:szCs w:val="21"/>
              </w:rPr>
              <w:t xml:space="preserve"> Served / Number of </w:t>
            </w:r>
            <w:r w:rsidR="006B3B4C" w:rsidRPr="003140A3">
              <w:rPr>
                <w:sz w:val="21"/>
                <w:szCs w:val="21"/>
              </w:rPr>
              <w:t>Members</w:t>
            </w:r>
            <w:r w:rsidRPr="003140A3">
              <w:rPr>
                <w:sz w:val="21"/>
                <w:szCs w:val="21"/>
              </w:rPr>
              <w:t>:</w:t>
            </w:r>
          </w:p>
          <w:p w:rsidR="00082C48" w:rsidRPr="003140A3" w:rsidRDefault="00082C48" w:rsidP="00326F1B">
            <w:pPr>
              <w:rPr>
                <w:sz w:val="21"/>
                <w:szCs w:val="21"/>
              </w:rPr>
            </w:pPr>
          </w:p>
        </w:tc>
      </w:tr>
    </w:tbl>
    <w:p w:rsidR="008C59C0" w:rsidRDefault="008C59C0" w:rsidP="008C59C0">
      <w:pPr>
        <w:rPr>
          <w:rFonts w:cs="Tahoma"/>
          <w:color w:val="000000"/>
          <w:sz w:val="22"/>
          <w:szCs w:val="22"/>
        </w:rPr>
      </w:pPr>
    </w:p>
    <w:tbl>
      <w:tblPr>
        <w:tblStyle w:val="TableGrid"/>
        <w:tblW w:w="0" w:type="auto"/>
        <w:tblInd w:w="108" w:type="dxa"/>
        <w:tblLook w:val="04A0" w:firstRow="1" w:lastRow="0" w:firstColumn="1" w:lastColumn="0" w:noHBand="0" w:noVBand="1"/>
      </w:tblPr>
      <w:tblGrid>
        <w:gridCol w:w="5400"/>
        <w:gridCol w:w="5400"/>
      </w:tblGrid>
      <w:tr w:rsidR="009111C5" w:rsidRPr="00FC0B00" w:rsidTr="00735F18">
        <w:trPr>
          <w:trHeight w:val="1929"/>
        </w:trPr>
        <w:tc>
          <w:tcPr>
            <w:tcW w:w="5400" w:type="dxa"/>
          </w:tcPr>
          <w:p w:rsidR="009111C5" w:rsidRPr="009111C5" w:rsidRDefault="009111C5" w:rsidP="009111C5">
            <w:pPr>
              <w:pStyle w:val="ListParagraph"/>
              <w:numPr>
                <w:ilvl w:val="0"/>
                <w:numId w:val="5"/>
              </w:numPr>
              <w:rPr>
                <w:rFonts w:cs="Tahoma"/>
                <w:sz w:val="21"/>
                <w:szCs w:val="21"/>
              </w:rPr>
            </w:pPr>
            <w:r w:rsidRPr="009111C5">
              <w:rPr>
                <w:rFonts w:cs="Tahoma"/>
                <w:sz w:val="21"/>
                <w:szCs w:val="21"/>
              </w:rPr>
              <w:t xml:space="preserve">Please attach additional pages where needed. </w:t>
            </w:r>
          </w:p>
          <w:p w:rsidR="009111C5" w:rsidRPr="009111C5" w:rsidRDefault="009111C5" w:rsidP="005644B4">
            <w:pPr>
              <w:ind w:left="-18"/>
              <w:rPr>
                <w:rFonts w:cs="Tahoma"/>
                <w:color w:val="000000"/>
                <w:sz w:val="18"/>
                <w:szCs w:val="21"/>
              </w:rPr>
            </w:pPr>
          </w:p>
          <w:p w:rsidR="009111C5" w:rsidRPr="009111C5" w:rsidRDefault="009111C5" w:rsidP="009111C5">
            <w:pPr>
              <w:pStyle w:val="ListParagraph"/>
              <w:numPr>
                <w:ilvl w:val="0"/>
                <w:numId w:val="5"/>
              </w:numPr>
              <w:rPr>
                <w:rFonts w:cs="Tahoma"/>
                <w:sz w:val="21"/>
                <w:szCs w:val="21"/>
              </w:rPr>
            </w:pPr>
            <w:r w:rsidRPr="009111C5">
              <w:rPr>
                <w:rFonts w:cs="Tahoma"/>
                <w:color w:val="000000"/>
                <w:sz w:val="21"/>
                <w:szCs w:val="21"/>
              </w:rPr>
              <w:t>Keep a copy of this application for your files.</w:t>
            </w:r>
            <w:r w:rsidRPr="009111C5">
              <w:rPr>
                <w:rFonts w:cs="Tahoma"/>
                <w:sz w:val="21"/>
                <w:szCs w:val="21"/>
              </w:rPr>
              <w:t xml:space="preserve"> </w:t>
            </w:r>
          </w:p>
          <w:p w:rsidR="009111C5" w:rsidRPr="009111C5" w:rsidRDefault="009111C5" w:rsidP="005644B4">
            <w:pPr>
              <w:ind w:left="-18"/>
              <w:rPr>
                <w:rFonts w:cs="Tahoma"/>
                <w:sz w:val="18"/>
                <w:szCs w:val="21"/>
              </w:rPr>
            </w:pPr>
          </w:p>
          <w:p w:rsidR="009111C5" w:rsidRPr="009111C5" w:rsidRDefault="009111C5" w:rsidP="009111C5">
            <w:pPr>
              <w:pStyle w:val="ListParagraph"/>
              <w:numPr>
                <w:ilvl w:val="0"/>
                <w:numId w:val="5"/>
              </w:numPr>
              <w:rPr>
                <w:rFonts w:cs="Tahoma"/>
                <w:b/>
                <w:sz w:val="21"/>
                <w:szCs w:val="21"/>
              </w:rPr>
            </w:pPr>
            <w:r w:rsidRPr="009111C5">
              <w:rPr>
                <w:rFonts w:cs="Tahoma"/>
                <w:color w:val="000000"/>
                <w:sz w:val="21"/>
                <w:szCs w:val="21"/>
              </w:rPr>
              <w:t>By completing and submitting this application, the organization acknowledges that it has read and understands the instructions and overview of Community Law Center’s application process.</w:t>
            </w:r>
          </w:p>
        </w:tc>
        <w:tc>
          <w:tcPr>
            <w:tcW w:w="5400" w:type="dxa"/>
          </w:tcPr>
          <w:p w:rsidR="009111C5" w:rsidRPr="005008D3" w:rsidRDefault="009111C5" w:rsidP="008C59C0">
            <w:pPr>
              <w:rPr>
                <w:rFonts w:cs="Tahoma"/>
                <w:b/>
                <w:color w:val="000000"/>
                <w:sz w:val="21"/>
                <w:szCs w:val="21"/>
              </w:rPr>
            </w:pPr>
            <w:r w:rsidRPr="005008D3">
              <w:rPr>
                <w:rFonts w:cs="Tahoma"/>
                <w:b/>
                <w:color w:val="000000"/>
                <w:sz w:val="21"/>
                <w:szCs w:val="21"/>
              </w:rPr>
              <w:t xml:space="preserve">Return completed application to: </w:t>
            </w:r>
          </w:p>
          <w:p w:rsidR="009111C5" w:rsidRPr="009111C5" w:rsidRDefault="009111C5" w:rsidP="008C59C0">
            <w:pPr>
              <w:rPr>
                <w:rFonts w:cs="Tahoma"/>
                <w:color w:val="000000"/>
                <w:szCs w:val="21"/>
              </w:rPr>
            </w:pPr>
            <w:r w:rsidRPr="009111C5">
              <w:rPr>
                <w:rFonts w:cs="Tahoma"/>
                <w:color w:val="000000"/>
                <w:szCs w:val="21"/>
              </w:rPr>
              <w:t xml:space="preserve"> </w:t>
            </w:r>
          </w:p>
          <w:p w:rsidR="009111C5" w:rsidRPr="005008D3" w:rsidRDefault="009111C5" w:rsidP="008C59C0">
            <w:pPr>
              <w:rPr>
                <w:rFonts w:cs="Tahoma"/>
                <w:color w:val="000000"/>
                <w:sz w:val="21"/>
                <w:szCs w:val="21"/>
              </w:rPr>
            </w:pPr>
            <w:r w:rsidRPr="005008D3">
              <w:rPr>
                <w:rFonts w:cs="Tahoma"/>
                <w:color w:val="000000"/>
                <w:sz w:val="21"/>
                <w:szCs w:val="21"/>
              </w:rPr>
              <w:t>Ingrid Hitchens, Community Law Center, Inc.</w:t>
            </w:r>
          </w:p>
          <w:p w:rsidR="009111C5" w:rsidRPr="005008D3" w:rsidRDefault="009111C5" w:rsidP="008C59C0">
            <w:pPr>
              <w:rPr>
                <w:rFonts w:cs="Tahoma"/>
                <w:color w:val="000000"/>
                <w:sz w:val="21"/>
                <w:szCs w:val="21"/>
              </w:rPr>
            </w:pPr>
            <w:r w:rsidRPr="005008D3">
              <w:rPr>
                <w:rFonts w:cs="Tahoma"/>
                <w:color w:val="000000"/>
                <w:sz w:val="21"/>
                <w:szCs w:val="21"/>
              </w:rPr>
              <w:t>3355 Keswick Road, Suite 200, Baltimore, MD 21211</w:t>
            </w:r>
          </w:p>
          <w:p w:rsidR="009111C5" w:rsidRPr="009111C5" w:rsidRDefault="009111C5" w:rsidP="008C59C0">
            <w:pPr>
              <w:rPr>
                <w:rFonts w:cs="Tahoma"/>
                <w:color w:val="000000"/>
                <w:sz w:val="12"/>
                <w:szCs w:val="21"/>
              </w:rPr>
            </w:pPr>
          </w:p>
          <w:p w:rsidR="009111C5" w:rsidRDefault="009111C5" w:rsidP="008C59C0">
            <w:pPr>
              <w:rPr>
                <w:rFonts w:cs="Tahoma"/>
                <w:bCs/>
                <w:i/>
                <w:color w:val="000000"/>
                <w:sz w:val="21"/>
                <w:szCs w:val="21"/>
              </w:rPr>
            </w:pPr>
            <w:r w:rsidRPr="005008D3">
              <w:rPr>
                <w:rFonts w:cs="Tahoma"/>
                <w:color w:val="000000"/>
                <w:sz w:val="21"/>
                <w:szCs w:val="21"/>
              </w:rPr>
              <w:t xml:space="preserve">Email: </w:t>
            </w:r>
            <w:hyperlink r:id="rId9" w:history="1">
              <w:r w:rsidRPr="005008D3">
                <w:rPr>
                  <w:rStyle w:val="Hyperlink"/>
                  <w:rFonts w:cs="Tahoma"/>
                  <w:sz w:val="21"/>
                  <w:szCs w:val="21"/>
                </w:rPr>
                <w:t>IngridH@communitylaw.org</w:t>
              </w:r>
            </w:hyperlink>
            <w:r w:rsidRPr="005008D3">
              <w:rPr>
                <w:rFonts w:cs="Tahoma"/>
                <w:bCs/>
                <w:i/>
                <w:color w:val="000000"/>
                <w:sz w:val="21"/>
                <w:szCs w:val="21"/>
              </w:rPr>
              <w:t xml:space="preserve"> (please do not send attachments over 35MB)</w:t>
            </w:r>
          </w:p>
          <w:p w:rsidR="009111C5" w:rsidRPr="009111C5" w:rsidRDefault="009111C5" w:rsidP="008C59C0">
            <w:pPr>
              <w:rPr>
                <w:rFonts w:cs="Tahoma"/>
                <w:color w:val="000000"/>
                <w:sz w:val="18"/>
                <w:szCs w:val="21"/>
              </w:rPr>
            </w:pPr>
            <w:r>
              <w:rPr>
                <w:rFonts w:cs="Tahoma"/>
                <w:color w:val="000000"/>
                <w:sz w:val="21"/>
                <w:szCs w:val="21"/>
              </w:rPr>
              <w:t xml:space="preserve"> </w:t>
            </w:r>
          </w:p>
          <w:p w:rsidR="009111C5" w:rsidRPr="005008D3" w:rsidRDefault="009111C5" w:rsidP="008C59C0">
            <w:pPr>
              <w:rPr>
                <w:rFonts w:cs="Tahoma"/>
                <w:b/>
                <w:color w:val="000000"/>
                <w:sz w:val="21"/>
                <w:szCs w:val="21"/>
              </w:rPr>
            </w:pPr>
            <w:r w:rsidRPr="005008D3">
              <w:rPr>
                <w:rFonts w:cs="Tahoma"/>
                <w:color w:val="000000"/>
                <w:sz w:val="21"/>
                <w:szCs w:val="21"/>
              </w:rPr>
              <w:t>Fax: 410-366-7763</w:t>
            </w:r>
          </w:p>
        </w:tc>
      </w:tr>
    </w:tbl>
    <w:p w:rsidR="008C59C0" w:rsidRDefault="008C59C0" w:rsidP="008C59C0">
      <w:pPr>
        <w:rPr>
          <w:rFonts w:ascii="Arial" w:hAnsi="Arial" w:cs="Arial"/>
          <w:b/>
          <w:color w:val="000000"/>
          <w:sz w:val="22"/>
          <w:szCs w:val="18"/>
        </w:rPr>
        <w:sectPr w:rsidR="008C59C0" w:rsidSect="006B3190">
          <w:footerReference w:type="even" r:id="rId10"/>
          <w:footerReference w:type="default" r:id="rId11"/>
          <w:pgSz w:w="12240" w:h="15840"/>
          <w:pgMar w:top="720" w:right="720" w:bottom="720" w:left="720" w:header="720" w:footer="720" w:gutter="0"/>
          <w:cols w:space="720"/>
          <w:docGrid w:linePitch="360"/>
        </w:sectPr>
      </w:pPr>
    </w:p>
    <w:p w:rsidR="008C59C0" w:rsidRDefault="008C59C0" w:rsidP="008C59C0">
      <w:pPr>
        <w:rPr>
          <w:rFonts w:ascii="Arial" w:hAnsi="Arial" w:cs="Arial"/>
          <w:bCs/>
          <w:i/>
          <w:color w:val="000000"/>
          <w:sz w:val="20"/>
          <w:szCs w:val="16"/>
        </w:rPr>
        <w:sectPr w:rsidR="008C59C0" w:rsidSect="008C59C0">
          <w:type w:val="continuous"/>
          <w:pgSz w:w="12240" w:h="15840"/>
          <w:pgMar w:top="720" w:right="720" w:bottom="720" w:left="720" w:header="720" w:footer="720" w:gutter="0"/>
          <w:cols w:num="2" w:space="720"/>
          <w:docGrid w:linePitch="360"/>
        </w:sectPr>
      </w:pPr>
    </w:p>
    <w:p w:rsidR="00E53014" w:rsidRDefault="00E53014">
      <w:pPr>
        <w:rPr>
          <w:sz w:val="20"/>
        </w:rPr>
      </w:pPr>
      <w:r>
        <w:rPr>
          <w:sz w:val="20"/>
        </w:rPr>
        <w:lastRenderedPageBreak/>
        <w:br w:type="page"/>
      </w:r>
    </w:p>
    <w:tbl>
      <w:tblPr>
        <w:tblW w:w="10369" w:type="dxa"/>
        <w:jc w:val="center"/>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10369"/>
      </w:tblGrid>
      <w:tr w:rsidR="00680442" w:rsidRPr="006B3190" w:rsidTr="009F4D57">
        <w:trPr>
          <w:cantSplit/>
          <w:trHeight w:val="288"/>
          <w:jc w:val="center"/>
        </w:trPr>
        <w:tc>
          <w:tcPr>
            <w:tcW w:w="10369" w:type="dxa"/>
            <w:shd w:val="clear" w:color="auto" w:fill="C2D69B" w:themeFill="accent3" w:themeFillTint="99"/>
            <w:vAlign w:val="center"/>
          </w:tcPr>
          <w:p w:rsidR="00680442" w:rsidRPr="005B5187" w:rsidRDefault="00680442" w:rsidP="00574303">
            <w:pPr>
              <w:pStyle w:val="Heading2"/>
              <w:rPr>
                <w:sz w:val="21"/>
                <w:szCs w:val="21"/>
              </w:rPr>
            </w:pPr>
            <w:r w:rsidRPr="005B5187">
              <w:rPr>
                <w:sz w:val="21"/>
                <w:szCs w:val="21"/>
              </w:rPr>
              <w:lastRenderedPageBreak/>
              <w:t>ASSISTANCE NEEDED</w:t>
            </w: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sz w:val="21"/>
                <w:szCs w:val="21"/>
              </w:rPr>
            </w:pPr>
            <w:r w:rsidRPr="005B5187">
              <w:rPr>
                <w:sz w:val="21"/>
                <w:szCs w:val="21"/>
              </w:rPr>
              <w:t>Describe the legal assistance you are seeking in as much detail as possible.</w:t>
            </w: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025B0B" w:rsidRPr="005B5187" w:rsidRDefault="00025B0B" w:rsidP="00326F1B">
            <w:pPr>
              <w:rPr>
                <w:sz w:val="21"/>
                <w:szCs w:val="21"/>
              </w:rPr>
            </w:pPr>
          </w:p>
          <w:p w:rsidR="00025B0B" w:rsidRPr="005B5187" w:rsidRDefault="00025B0B" w:rsidP="00326F1B">
            <w:pPr>
              <w:rPr>
                <w:sz w:val="21"/>
                <w:szCs w:val="21"/>
              </w:rPr>
            </w:pPr>
          </w:p>
          <w:p w:rsidR="00680442" w:rsidRPr="005B5187" w:rsidRDefault="00680442" w:rsidP="00326F1B">
            <w:pPr>
              <w:rPr>
                <w:sz w:val="21"/>
                <w:szCs w:val="21"/>
              </w:rPr>
            </w:pPr>
          </w:p>
          <w:p w:rsidR="001900FA" w:rsidRDefault="001900FA" w:rsidP="00326F1B">
            <w:pPr>
              <w:rPr>
                <w:sz w:val="21"/>
                <w:szCs w:val="21"/>
              </w:rPr>
            </w:pPr>
          </w:p>
          <w:p w:rsidR="000A479A" w:rsidRDefault="000A479A" w:rsidP="00326F1B">
            <w:pPr>
              <w:rPr>
                <w:sz w:val="21"/>
                <w:szCs w:val="21"/>
              </w:rPr>
            </w:pPr>
          </w:p>
          <w:p w:rsidR="000A479A" w:rsidRPr="005B5187" w:rsidRDefault="000A479A"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sz w:val="21"/>
                <w:szCs w:val="21"/>
              </w:rPr>
            </w:pPr>
            <w:r w:rsidRPr="005B5187">
              <w:rPr>
                <w:bCs/>
                <w:sz w:val="21"/>
                <w:szCs w:val="21"/>
              </w:rPr>
              <w:t>List the names, addresses and telephone numbers of any attorneys who have worked with your organization on this matter or other legal matters.</w:t>
            </w:r>
            <w:r w:rsidRPr="005B5187">
              <w:rPr>
                <w:sz w:val="21"/>
                <w:szCs w:val="21"/>
              </w:rPr>
              <w:t xml:space="preserve"> Please include what type of service the attorney(s) provided.</w:t>
            </w:r>
          </w:p>
          <w:p w:rsidR="00680442" w:rsidRPr="005B5187" w:rsidRDefault="00680442" w:rsidP="00326F1B">
            <w:pPr>
              <w:rPr>
                <w:sz w:val="21"/>
                <w:szCs w:val="21"/>
              </w:rPr>
            </w:pPr>
          </w:p>
          <w:p w:rsidR="00025B0B" w:rsidRPr="005B5187" w:rsidRDefault="00025B0B" w:rsidP="00326F1B">
            <w:pPr>
              <w:rPr>
                <w:sz w:val="21"/>
                <w:szCs w:val="21"/>
              </w:rPr>
            </w:pPr>
          </w:p>
          <w:p w:rsidR="00680442" w:rsidRPr="005B5187" w:rsidRDefault="00680442" w:rsidP="00326F1B">
            <w:pPr>
              <w:rPr>
                <w:sz w:val="21"/>
                <w:szCs w:val="21"/>
              </w:rPr>
            </w:pPr>
          </w:p>
        </w:tc>
      </w:tr>
      <w:tr w:rsidR="00680442" w:rsidRPr="006B3190" w:rsidTr="003D31C9">
        <w:trPr>
          <w:cantSplit/>
          <w:trHeight w:val="259"/>
          <w:jc w:val="center"/>
        </w:trPr>
        <w:tc>
          <w:tcPr>
            <w:tcW w:w="10369" w:type="dxa"/>
            <w:shd w:val="clear" w:color="auto" w:fill="auto"/>
            <w:vAlign w:val="center"/>
          </w:tcPr>
          <w:p w:rsidR="00680442" w:rsidRPr="005B5187" w:rsidRDefault="00680442" w:rsidP="00326F1B">
            <w:pPr>
              <w:rPr>
                <w:bCs/>
                <w:sz w:val="21"/>
                <w:szCs w:val="21"/>
              </w:rPr>
            </w:pPr>
            <w:r w:rsidRPr="005B5187">
              <w:rPr>
                <w:bCs/>
                <w:sz w:val="21"/>
                <w:szCs w:val="21"/>
              </w:rPr>
              <w:t>If you are seeking legal assistance for a matter that involves other people, organizations, or businesses, list their names below.</w:t>
            </w:r>
          </w:p>
          <w:p w:rsidR="00680442" w:rsidRPr="005B5187" w:rsidRDefault="00680442" w:rsidP="00326F1B">
            <w:pPr>
              <w:rPr>
                <w:bCs/>
                <w:sz w:val="21"/>
                <w:szCs w:val="21"/>
              </w:rPr>
            </w:pPr>
          </w:p>
          <w:p w:rsidR="00680442" w:rsidRDefault="00680442" w:rsidP="00326F1B">
            <w:pPr>
              <w:rPr>
                <w:bCs/>
                <w:sz w:val="21"/>
                <w:szCs w:val="21"/>
              </w:rPr>
            </w:pPr>
          </w:p>
          <w:p w:rsidR="000A479A" w:rsidRDefault="000A479A" w:rsidP="00326F1B">
            <w:pPr>
              <w:rPr>
                <w:bCs/>
                <w:sz w:val="21"/>
                <w:szCs w:val="21"/>
              </w:rPr>
            </w:pPr>
          </w:p>
          <w:p w:rsidR="000A479A" w:rsidRPr="005B5187" w:rsidRDefault="000A479A" w:rsidP="00326F1B">
            <w:pPr>
              <w:rPr>
                <w:bCs/>
                <w:sz w:val="21"/>
                <w:szCs w:val="21"/>
              </w:rPr>
            </w:pPr>
          </w:p>
          <w:p w:rsidR="00025B0B" w:rsidRPr="005B5187" w:rsidRDefault="00025B0B" w:rsidP="00326F1B">
            <w:pPr>
              <w:rPr>
                <w:bCs/>
                <w:sz w:val="21"/>
                <w:szCs w:val="21"/>
              </w:rPr>
            </w:pPr>
          </w:p>
          <w:p w:rsidR="00025B0B" w:rsidRPr="005B5187" w:rsidRDefault="00025B0B" w:rsidP="00326F1B">
            <w:pPr>
              <w:rPr>
                <w:bCs/>
                <w:sz w:val="21"/>
                <w:szCs w:val="21"/>
              </w:rPr>
            </w:pPr>
          </w:p>
          <w:p w:rsidR="00680442" w:rsidRPr="005B5187" w:rsidRDefault="00680442" w:rsidP="00326F1B">
            <w:pPr>
              <w:rPr>
                <w:sz w:val="21"/>
                <w:szCs w:val="21"/>
              </w:rPr>
            </w:pPr>
          </w:p>
        </w:tc>
      </w:tr>
      <w:tr w:rsidR="008C49CA" w:rsidRPr="006B3190" w:rsidTr="008C49CA">
        <w:trPr>
          <w:cantSplit/>
          <w:trHeight w:val="3048"/>
          <w:jc w:val="center"/>
        </w:trPr>
        <w:tc>
          <w:tcPr>
            <w:tcW w:w="10369" w:type="dxa"/>
            <w:shd w:val="clear" w:color="auto" w:fill="auto"/>
            <w:vAlign w:val="center"/>
          </w:tcPr>
          <w:p w:rsidR="008C49CA" w:rsidRPr="005B5187" w:rsidRDefault="008C49CA" w:rsidP="00F952B0">
            <w:pPr>
              <w:rPr>
                <w:bCs/>
                <w:sz w:val="21"/>
                <w:szCs w:val="21"/>
              </w:rPr>
            </w:pPr>
            <w:r w:rsidRPr="005B5187">
              <w:rPr>
                <w:bCs/>
                <w:sz w:val="21"/>
                <w:szCs w:val="21"/>
              </w:rPr>
              <w:t xml:space="preserve">What action has your organization taken so far to address the issue(s)? </w:t>
            </w:r>
            <w:r>
              <w:rPr>
                <w:bCs/>
                <w:sz w:val="21"/>
                <w:szCs w:val="21"/>
              </w:rPr>
              <w:t>For example, if the organization held a meeting to discuss the issue and resolved to retain an attorney, list the date of that meeting below and attach relevant meeting minutes and/or resolutions.</w:t>
            </w:r>
          </w:p>
          <w:p w:rsidR="008C49CA"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p w:rsidR="008C49CA" w:rsidRPr="005B5187" w:rsidRDefault="008C49CA" w:rsidP="00326F1B">
            <w:pPr>
              <w:rPr>
                <w:bCs/>
                <w:sz w:val="21"/>
                <w:szCs w:val="21"/>
              </w:rPr>
            </w:pPr>
          </w:p>
        </w:tc>
      </w:tr>
      <w:tr w:rsidR="008C49CA" w:rsidRPr="006B3190" w:rsidTr="008C49CA">
        <w:trPr>
          <w:cantSplit/>
          <w:trHeight w:val="1149"/>
          <w:jc w:val="center"/>
        </w:trPr>
        <w:tc>
          <w:tcPr>
            <w:tcW w:w="10369" w:type="dxa"/>
            <w:shd w:val="clear" w:color="auto" w:fill="auto"/>
            <w:vAlign w:val="center"/>
          </w:tcPr>
          <w:p w:rsidR="008C49CA" w:rsidRDefault="008C49CA" w:rsidP="008C49CA">
            <w:pPr>
              <w:rPr>
                <w:bCs/>
                <w:sz w:val="21"/>
                <w:szCs w:val="21"/>
              </w:rPr>
            </w:pPr>
            <w:r>
              <w:rPr>
                <w:bCs/>
                <w:sz w:val="21"/>
                <w:szCs w:val="21"/>
              </w:rPr>
              <w:t>Are</w:t>
            </w:r>
            <w:r w:rsidR="00B72CAF">
              <w:rPr>
                <w:bCs/>
                <w:sz w:val="21"/>
                <w:szCs w:val="21"/>
              </w:rPr>
              <w:t xml:space="preserve"> there any upcoming deadlines, hearings, or meetings </w:t>
            </w:r>
            <w:r>
              <w:rPr>
                <w:bCs/>
                <w:sz w:val="21"/>
                <w:szCs w:val="21"/>
              </w:rPr>
              <w:t>in your case?</w:t>
            </w:r>
            <w:r w:rsidR="00B72CAF">
              <w:rPr>
                <w:bCs/>
                <w:sz w:val="21"/>
                <w:szCs w:val="21"/>
              </w:rPr>
              <w:t xml:space="preserve"> If so, please provide the dates.</w:t>
            </w:r>
          </w:p>
          <w:p w:rsidR="008C49CA" w:rsidRDefault="008C49CA" w:rsidP="008C49CA">
            <w:pPr>
              <w:rPr>
                <w:bCs/>
                <w:sz w:val="21"/>
                <w:szCs w:val="21"/>
              </w:rPr>
            </w:pPr>
          </w:p>
          <w:p w:rsidR="008C49CA" w:rsidRDefault="008C49CA" w:rsidP="008C49CA">
            <w:pPr>
              <w:rPr>
                <w:bCs/>
                <w:sz w:val="21"/>
                <w:szCs w:val="21"/>
              </w:rPr>
            </w:pPr>
          </w:p>
          <w:p w:rsidR="008C49CA" w:rsidRPr="005B5187" w:rsidRDefault="008C49CA" w:rsidP="008C49CA">
            <w:pPr>
              <w:rPr>
                <w:bCs/>
                <w:sz w:val="21"/>
                <w:szCs w:val="21"/>
              </w:rPr>
            </w:pPr>
          </w:p>
        </w:tc>
      </w:tr>
      <w:tr w:rsidR="00680442" w:rsidRPr="006B3190" w:rsidTr="003D31C9">
        <w:trPr>
          <w:cantSplit/>
          <w:trHeight w:val="259"/>
          <w:jc w:val="center"/>
        </w:trPr>
        <w:tc>
          <w:tcPr>
            <w:tcW w:w="10369" w:type="dxa"/>
            <w:shd w:val="clear" w:color="auto" w:fill="auto"/>
            <w:vAlign w:val="center"/>
          </w:tcPr>
          <w:p w:rsidR="000A479A" w:rsidRPr="005B5187" w:rsidRDefault="00680442" w:rsidP="00782032">
            <w:pPr>
              <w:rPr>
                <w:bCs/>
                <w:sz w:val="21"/>
                <w:szCs w:val="21"/>
              </w:rPr>
            </w:pPr>
            <w:r w:rsidRPr="005B5187">
              <w:rPr>
                <w:bCs/>
                <w:sz w:val="21"/>
                <w:szCs w:val="21"/>
              </w:rPr>
              <w:t xml:space="preserve">How did you hear about </w:t>
            </w:r>
            <w:r w:rsidR="003A3B98" w:rsidRPr="005B5187">
              <w:rPr>
                <w:bCs/>
                <w:sz w:val="21"/>
                <w:szCs w:val="21"/>
              </w:rPr>
              <w:t>Community Law</w:t>
            </w:r>
            <w:r w:rsidRPr="005B5187">
              <w:rPr>
                <w:bCs/>
                <w:sz w:val="21"/>
                <w:szCs w:val="21"/>
              </w:rPr>
              <w:t xml:space="preserve"> Center?  </w:t>
            </w:r>
          </w:p>
          <w:p w:rsidR="00680442" w:rsidRPr="005B5187" w:rsidRDefault="00680442" w:rsidP="00782032">
            <w:pPr>
              <w:rPr>
                <w:b/>
                <w:bCs/>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Current or Former Client</w:t>
            </w:r>
            <w:r w:rsidR="00825D4B">
              <w:rPr>
                <w:sz w:val="21"/>
                <w:szCs w:val="21"/>
              </w:rPr>
              <w:t xml:space="preserve">    </w:t>
            </w:r>
            <w:r w:rsidRPr="005B5187">
              <w:rPr>
                <w:rFonts w:ascii="Arial Unicode MS" w:eastAsia="Arial Unicode MS" w:hAnsi="Arial Unicode MS" w:cs="Arial Unicode MS" w:hint="eastAsia"/>
                <w:sz w:val="21"/>
                <w:szCs w:val="21"/>
              </w:rPr>
              <w:t>❑</w:t>
            </w:r>
            <w:r w:rsidRPr="005B5187">
              <w:rPr>
                <w:sz w:val="21"/>
                <w:szCs w:val="21"/>
              </w:rPr>
              <w:t xml:space="preserve">  Attorney</w:t>
            </w:r>
            <w:r w:rsidR="00825D4B">
              <w:rPr>
                <w:sz w:val="21"/>
                <w:szCs w:val="21"/>
              </w:rPr>
              <w:t xml:space="preserve">    </w:t>
            </w:r>
            <w:r w:rsidRPr="005B5187">
              <w:rPr>
                <w:rFonts w:ascii="Arial Unicode MS" w:eastAsia="Arial Unicode MS" w:hAnsi="Arial Unicode MS" w:cs="Arial Unicode MS" w:hint="eastAsia"/>
                <w:sz w:val="21"/>
                <w:szCs w:val="21"/>
              </w:rPr>
              <w:t>❑</w:t>
            </w:r>
            <w:r w:rsidRPr="005B5187">
              <w:rPr>
                <w:sz w:val="21"/>
                <w:szCs w:val="21"/>
              </w:rPr>
              <w:t xml:space="preserve">  Newspaper article</w:t>
            </w:r>
            <w:r w:rsidR="00825D4B">
              <w:rPr>
                <w:sz w:val="21"/>
                <w:szCs w:val="21"/>
              </w:rPr>
              <w:t xml:space="preserve">    </w:t>
            </w:r>
            <w:r w:rsidRPr="005B5187">
              <w:rPr>
                <w:rFonts w:ascii="Arial Unicode MS" w:eastAsia="Arial Unicode MS" w:hAnsi="Arial Unicode MS" w:cs="Arial Unicode MS" w:hint="eastAsia"/>
                <w:sz w:val="21"/>
                <w:szCs w:val="21"/>
              </w:rPr>
              <w:t>❑</w:t>
            </w:r>
            <w:r w:rsidRPr="005B5187">
              <w:rPr>
                <w:sz w:val="21"/>
                <w:szCs w:val="21"/>
              </w:rPr>
              <w:t xml:space="preserve">  Website</w:t>
            </w:r>
            <w:r w:rsidR="00825D4B">
              <w:rPr>
                <w:sz w:val="21"/>
                <w:szCs w:val="21"/>
              </w:rPr>
              <w:t xml:space="preserve">    </w:t>
            </w:r>
            <w:r w:rsidR="00825D4B" w:rsidRPr="005B5187">
              <w:rPr>
                <w:rFonts w:ascii="Arial Unicode MS" w:eastAsia="Arial Unicode MS" w:hAnsi="Arial Unicode MS" w:cs="Arial Unicode MS" w:hint="eastAsia"/>
                <w:sz w:val="21"/>
                <w:szCs w:val="21"/>
              </w:rPr>
              <w:t>❑</w:t>
            </w:r>
            <w:r w:rsidR="00825D4B" w:rsidRPr="005B5187">
              <w:rPr>
                <w:sz w:val="21"/>
                <w:szCs w:val="21"/>
              </w:rPr>
              <w:t xml:space="preserve">  </w:t>
            </w:r>
            <w:r w:rsidR="00825D4B">
              <w:rPr>
                <w:sz w:val="21"/>
                <w:szCs w:val="21"/>
              </w:rPr>
              <w:t xml:space="preserve">Facebook     </w:t>
            </w:r>
            <w:r w:rsidR="00825D4B" w:rsidRPr="005B5187">
              <w:rPr>
                <w:rFonts w:ascii="Arial Unicode MS" w:eastAsia="Arial Unicode MS" w:hAnsi="Arial Unicode MS" w:cs="Arial Unicode MS" w:hint="eastAsia"/>
                <w:sz w:val="21"/>
                <w:szCs w:val="21"/>
              </w:rPr>
              <w:t>❑</w:t>
            </w:r>
            <w:r w:rsidR="00825D4B" w:rsidRPr="005B5187">
              <w:rPr>
                <w:sz w:val="21"/>
                <w:szCs w:val="21"/>
              </w:rPr>
              <w:t xml:space="preserve">  </w:t>
            </w:r>
            <w:r w:rsidR="00825D4B">
              <w:rPr>
                <w:sz w:val="21"/>
                <w:szCs w:val="21"/>
              </w:rPr>
              <w:t>Twitter</w:t>
            </w:r>
          </w:p>
          <w:p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Ref</w:t>
            </w:r>
            <w:r w:rsidR="00624A2F" w:rsidRPr="005B5187">
              <w:rPr>
                <w:sz w:val="21"/>
                <w:szCs w:val="21"/>
              </w:rPr>
              <w:t>erral from another organization:__________</w:t>
            </w:r>
            <w:r w:rsidR="00825D4B">
              <w:rPr>
                <w:sz w:val="21"/>
                <w:szCs w:val="21"/>
              </w:rPr>
              <w:t>___</w:t>
            </w:r>
            <w:r w:rsidR="00624A2F" w:rsidRPr="005B5187">
              <w:rPr>
                <w:sz w:val="21"/>
                <w:szCs w:val="21"/>
              </w:rPr>
              <w:t>_</w:t>
            </w:r>
            <w:r w:rsidRPr="005B5187">
              <w:rPr>
                <w:sz w:val="21"/>
                <w:szCs w:val="21"/>
              </w:rPr>
              <w:t>______________________</w:t>
            </w:r>
            <w:r w:rsidR="006B3B4C" w:rsidRPr="005B5187">
              <w:rPr>
                <w:sz w:val="21"/>
                <w:szCs w:val="21"/>
              </w:rPr>
              <w:t>____________________</w:t>
            </w:r>
          </w:p>
          <w:p w:rsidR="00680442" w:rsidRPr="005B5187" w:rsidRDefault="00680442" w:rsidP="00782032">
            <w:pPr>
              <w:rPr>
                <w:sz w:val="21"/>
                <w:szCs w:val="21"/>
              </w:rPr>
            </w:pPr>
            <w:r w:rsidRPr="005B5187">
              <w:rPr>
                <w:rFonts w:ascii="Arial Unicode MS" w:eastAsia="Arial Unicode MS" w:hAnsi="Arial Unicode MS" w:cs="Arial Unicode MS" w:hint="eastAsia"/>
                <w:sz w:val="21"/>
                <w:szCs w:val="21"/>
              </w:rPr>
              <w:t>❑</w:t>
            </w:r>
            <w:r w:rsidRPr="005B5187">
              <w:rPr>
                <w:sz w:val="21"/>
                <w:szCs w:val="21"/>
              </w:rPr>
              <w:t xml:space="preserve">  Other: ____________________________________</w:t>
            </w:r>
            <w:r w:rsidR="00825D4B">
              <w:rPr>
                <w:sz w:val="21"/>
                <w:szCs w:val="21"/>
              </w:rPr>
              <w:t>___</w:t>
            </w:r>
            <w:r w:rsidRPr="005B5187">
              <w:rPr>
                <w:sz w:val="21"/>
                <w:szCs w:val="21"/>
              </w:rPr>
              <w:t>_______________________________</w:t>
            </w:r>
            <w:r w:rsidR="006B3B4C" w:rsidRPr="005B5187">
              <w:rPr>
                <w:sz w:val="21"/>
                <w:szCs w:val="21"/>
              </w:rPr>
              <w:t>_________</w:t>
            </w:r>
          </w:p>
          <w:p w:rsidR="00680442" w:rsidRPr="005B5187" w:rsidRDefault="00680442" w:rsidP="00326F1B">
            <w:pPr>
              <w:rPr>
                <w:sz w:val="21"/>
                <w:szCs w:val="21"/>
              </w:rPr>
            </w:pPr>
          </w:p>
        </w:tc>
      </w:tr>
    </w:tbl>
    <w:p w:rsidR="004F76C9" w:rsidRPr="004F76C9" w:rsidRDefault="004F76C9" w:rsidP="001A570E">
      <w:pPr>
        <w:jc w:val="center"/>
        <w:rPr>
          <w:b/>
          <w:szCs w:val="16"/>
        </w:rPr>
      </w:pPr>
    </w:p>
    <w:p w:rsidR="00624A2F" w:rsidRPr="00E53014" w:rsidRDefault="00025B0B" w:rsidP="001A570E">
      <w:pPr>
        <w:jc w:val="center"/>
        <w:rPr>
          <w:b/>
          <w:sz w:val="24"/>
        </w:rPr>
      </w:pPr>
      <w:r w:rsidRPr="004F76C9">
        <w:rPr>
          <w:b/>
          <w:sz w:val="20"/>
        </w:rPr>
        <w:t>Please attach additional pages where needed.</w:t>
      </w:r>
      <w:r w:rsidRPr="00E53014">
        <w:rPr>
          <w:b/>
          <w:sz w:val="24"/>
        </w:rPr>
        <w:br w:type="page"/>
      </w:r>
    </w:p>
    <w:tbl>
      <w:tblPr>
        <w:tblW w:w="11778" w:type="dxa"/>
        <w:jc w:val="center"/>
        <w:tblInd w:w="-8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63"/>
        <w:gridCol w:w="7306"/>
        <w:gridCol w:w="973"/>
        <w:gridCol w:w="3119"/>
        <w:gridCol w:w="17"/>
      </w:tblGrid>
      <w:tr w:rsidR="00F83B0D" w:rsidRPr="007324BD" w:rsidTr="009575A9">
        <w:trPr>
          <w:gridAfter w:val="1"/>
          <w:wAfter w:w="17" w:type="dxa"/>
          <w:cantSplit/>
          <w:trHeight w:val="288"/>
          <w:jc w:val="center"/>
        </w:trPr>
        <w:tc>
          <w:tcPr>
            <w:tcW w:w="11761" w:type="dxa"/>
            <w:gridSpan w:val="4"/>
            <w:shd w:val="clear" w:color="auto" w:fill="C2D69B" w:themeFill="accent3" w:themeFillTint="99"/>
            <w:vAlign w:val="center"/>
          </w:tcPr>
          <w:p w:rsidR="00F83B0D" w:rsidRPr="005B5187" w:rsidRDefault="00F83B0D" w:rsidP="00F83B0D">
            <w:pPr>
              <w:pStyle w:val="Heading2"/>
              <w:rPr>
                <w:bCs/>
                <w:sz w:val="21"/>
                <w:szCs w:val="21"/>
              </w:rPr>
            </w:pPr>
            <w:r w:rsidRPr="005B5187">
              <w:rPr>
                <w:sz w:val="21"/>
                <w:szCs w:val="21"/>
              </w:rPr>
              <w:lastRenderedPageBreak/>
              <w:t>AFFIDAVIT o</w:t>
            </w:r>
            <w:r w:rsidRPr="005B5187">
              <w:rPr>
                <w:bCs/>
                <w:sz w:val="21"/>
                <w:szCs w:val="21"/>
              </w:rPr>
              <w:t>F GROUP ELIGIBILITY, AUTHORIZATION, RELEASE &amp; VERIFICATION</w:t>
            </w:r>
          </w:p>
          <w:p w:rsidR="00F83B0D" w:rsidRPr="000F43A1" w:rsidRDefault="00F83B0D" w:rsidP="000F43A1">
            <w:pPr>
              <w:jc w:val="center"/>
              <w:rPr>
                <w:sz w:val="20"/>
                <w:szCs w:val="21"/>
              </w:rPr>
            </w:pPr>
            <w:r w:rsidRPr="000F43A1">
              <w:rPr>
                <w:sz w:val="20"/>
                <w:szCs w:val="21"/>
              </w:rPr>
              <w:t>All applicants must complete the affidavit of group eligibility.</w:t>
            </w:r>
            <w:r w:rsidRPr="00C156BE">
              <w:rPr>
                <w:sz w:val="20"/>
                <w:szCs w:val="21"/>
              </w:rPr>
              <w:t xml:space="preserve"> </w:t>
            </w:r>
            <w:r w:rsidRPr="000F43A1">
              <w:rPr>
                <w:sz w:val="20"/>
                <w:szCs w:val="21"/>
              </w:rPr>
              <w:t>Please read the information below carefully.</w:t>
            </w:r>
          </w:p>
        </w:tc>
      </w:tr>
      <w:tr w:rsidR="00F83B0D" w:rsidRPr="007324BD" w:rsidTr="009575A9">
        <w:trPr>
          <w:gridAfter w:val="1"/>
          <w:wAfter w:w="17" w:type="dxa"/>
          <w:cantSplit/>
          <w:trHeight w:val="11760"/>
          <w:jc w:val="center"/>
        </w:trPr>
        <w:tc>
          <w:tcPr>
            <w:tcW w:w="11761" w:type="dxa"/>
            <w:gridSpan w:val="4"/>
            <w:shd w:val="clear" w:color="auto" w:fill="auto"/>
            <w:vAlign w:val="center"/>
          </w:tcPr>
          <w:p w:rsidR="00EA28EE" w:rsidRDefault="00EA28EE" w:rsidP="00F83B0D">
            <w:pPr>
              <w:rPr>
                <w:sz w:val="20"/>
                <w:szCs w:val="20"/>
                <w:u w:val="single"/>
              </w:rPr>
            </w:pPr>
          </w:p>
          <w:p w:rsidR="00F83B0D" w:rsidRDefault="00F83B0D" w:rsidP="00F83B0D">
            <w:pPr>
              <w:rPr>
                <w:sz w:val="20"/>
                <w:szCs w:val="20"/>
              </w:rPr>
            </w:pPr>
            <w:r w:rsidRPr="008C59C0">
              <w:rPr>
                <w:sz w:val="20"/>
                <w:szCs w:val="20"/>
                <w:u w:val="single"/>
              </w:rPr>
              <w:t>Application Information</w:t>
            </w:r>
            <w:r w:rsidRPr="008C59C0">
              <w:rPr>
                <w:sz w:val="20"/>
                <w:szCs w:val="20"/>
              </w:rPr>
              <w:t>: I hereby authorize Community Law Center</w:t>
            </w:r>
            <w:r w:rsidR="005C4941" w:rsidRPr="008C59C0">
              <w:rPr>
                <w:sz w:val="20"/>
                <w:szCs w:val="20"/>
              </w:rPr>
              <w:t xml:space="preserve"> </w:t>
            </w:r>
            <w:r w:rsidRPr="008C59C0">
              <w:rPr>
                <w:sz w:val="20"/>
                <w:szCs w:val="20"/>
              </w:rPr>
              <w:t>and its agents and employees to verify, disclose and make copies of any and all information provided in this application in the course of determining eligibility and in securing an attorney.</w:t>
            </w:r>
          </w:p>
          <w:p w:rsidR="00EA28EE" w:rsidRPr="008C59C0" w:rsidRDefault="00EA28EE" w:rsidP="00F83B0D">
            <w:pPr>
              <w:rPr>
                <w:sz w:val="20"/>
                <w:szCs w:val="20"/>
              </w:rPr>
            </w:pPr>
          </w:p>
          <w:p w:rsidR="00F83B0D" w:rsidRDefault="00F83B0D" w:rsidP="00F83B0D">
            <w:pPr>
              <w:rPr>
                <w:sz w:val="20"/>
                <w:szCs w:val="20"/>
              </w:rPr>
            </w:pPr>
            <w:r w:rsidRPr="008C59C0">
              <w:rPr>
                <w:sz w:val="20"/>
                <w:szCs w:val="20"/>
                <w:u w:val="single"/>
              </w:rPr>
              <w:t>Release</w:t>
            </w:r>
            <w:r w:rsidRPr="008C59C0">
              <w:rPr>
                <w:sz w:val="20"/>
                <w:szCs w:val="20"/>
              </w:rPr>
              <w:t>: I hereby release any person or entity complying with this authorization from any and all claims relating to the disclosure of any such information and documents.</w:t>
            </w:r>
          </w:p>
          <w:p w:rsidR="00EA28EE" w:rsidRPr="008C59C0" w:rsidRDefault="00EA28EE" w:rsidP="00F83B0D">
            <w:pPr>
              <w:rPr>
                <w:sz w:val="20"/>
                <w:szCs w:val="20"/>
              </w:rPr>
            </w:pPr>
          </w:p>
          <w:p w:rsidR="00F83B0D" w:rsidRDefault="00F83B0D" w:rsidP="00F83B0D">
            <w:pPr>
              <w:rPr>
                <w:sz w:val="20"/>
                <w:szCs w:val="20"/>
              </w:rPr>
            </w:pPr>
            <w:r w:rsidRPr="008C59C0">
              <w:rPr>
                <w:sz w:val="20"/>
                <w:szCs w:val="20"/>
                <w:u w:val="single"/>
              </w:rPr>
              <w:t>Acknowledgement</w:t>
            </w:r>
            <w:r w:rsidRPr="008C59C0">
              <w:rPr>
                <w:sz w:val="20"/>
                <w:szCs w:val="20"/>
              </w:rPr>
              <w:t>: I hereby authorize C</w:t>
            </w:r>
            <w:r w:rsidR="005C4941" w:rsidRPr="008C59C0">
              <w:rPr>
                <w:sz w:val="20"/>
                <w:szCs w:val="20"/>
              </w:rPr>
              <w:t xml:space="preserve">ommunity </w:t>
            </w:r>
            <w:r w:rsidRPr="008C59C0">
              <w:rPr>
                <w:sz w:val="20"/>
                <w:szCs w:val="20"/>
              </w:rPr>
              <w:t>L</w:t>
            </w:r>
            <w:r w:rsidR="005C4941" w:rsidRPr="008C59C0">
              <w:rPr>
                <w:sz w:val="20"/>
                <w:szCs w:val="20"/>
              </w:rPr>
              <w:t xml:space="preserve">aw </w:t>
            </w:r>
            <w:r w:rsidRPr="008C59C0">
              <w:rPr>
                <w:sz w:val="20"/>
                <w:szCs w:val="20"/>
              </w:rPr>
              <w:t>C</w:t>
            </w:r>
            <w:r w:rsidR="005C4941" w:rsidRPr="008C59C0">
              <w:rPr>
                <w:sz w:val="20"/>
                <w:szCs w:val="20"/>
              </w:rPr>
              <w:t>enter</w:t>
            </w:r>
            <w:r w:rsidRPr="008C59C0">
              <w:rPr>
                <w:sz w:val="20"/>
                <w:szCs w:val="20"/>
              </w:rPr>
              <w:t xml:space="preserve"> and its agents and employees to use non-identifying information regarding my application for legal services and the legal services that I receive</w:t>
            </w:r>
            <w:r w:rsidR="005C4941" w:rsidRPr="008C59C0">
              <w:rPr>
                <w:sz w:val="20"/>
                <w:szCs w:val="20"/>
              </w:rPr>
              <w:t>.</w:t>
            </w:r>
          </w:p>
          <w:p w:rsidR="00EA28EE" w:rsidRPr="008C59C0" w:rsidRDefault="00EA28EE" w:rsidP="00F83B0D">
            <w:pPr>
              <w:rPr>
                <w:sz w:val="20"/>
                <w:szCs w:val="20"/>
              </w:rPr>
            </w:pPr>
          </w:p>
          <w:p w:rsidR="005B5187" w:rsidRPr="00B21063" w:rsidRDefault="00F83B0D" w:rsidP="00F83B0D">
            <w:pPr>
              <w:rPr>
                <w:sz w:val="20"/>
                <w:szCs w:val="20"/>
              </w:rPr>
            </w:pPr>
            <w:r w:rsidRPr="008C59C0">
              <w:rPr>
                <w:sz w:val="20"/>
                <w:szCs w:val="20"/>
                <w:u w:val="single"/>
              </w:rPr>
              <w:t>Validity</w:t>
            </w:r>
            <w:r w:rsidRPr="008C59C0">
              <w:rPr>
                <w:sz w:val="20"/>
                <w:szCs w:val="20"/>
              </w:rPr>
              <w:t>: A</w:t>
            </w:r>
            <w:r w:rsidRPr="00B21063">
              <w:rPr>
                <w:sz w:val="20"/>
                <w:szCs w:val="20"/>
              </w:rPr>
              <w:t xml:space="preserve"> copy of this authorization shall be as valid as the original.</w:t>
            </w:r>
          </w:p>
          <w:p w:rsidR="005B5187" w:rsidRPr="00B21063" w:rsidRDefault="005B5187" w:rsidP="00F83B0D">
            <w:pPr>
              <w:rPr>
                <w:sz w:val="20"/>
                <w:szCs w:val="20"/>
              </w:rPr>
            </w:pPr>
          </w:p>
          <w:p w:rsidR="00A17B2E" w:rsidRPr="00C156BE" w:rsidRDefault="00F83B0D" w:rsidP="00F83B0D">
            <w:pPr>
              <w:rPr>
                <w:bCs/>
                <w:sz w:val="20"/>
                <w:szCs w:val="20"/>
              </w:rPr>
            </w:pPr>
            <w:r w:rsidRPr="00C156BE">
              <w:rPr>
                <w:bCs/>
                <w:sz w:val="20"/>
                <w:szCs w:val="20"/>
              </w:rPr>
              <w:t xml:space="preserve">By preparing and submitting this form, I certify that the </w:t>
            </w:r>
            <w:r w:rsidR="000F43A1">
              <w:rPr>
                <w:bCs/>
                <w:sz w:val="20"/>
                <w:szCs w:val="20"/>
              </w:rPr>
              <w:t>B</w:t>
            </w:r>
            <w:r w:rsidRPr="00C156BE">
              <w:rPr>
                <w:bCs/>
                <w:sz w:val="20"/>
                <w:szCs w:val="20"/>
              </w:rPr>
              <w:t xml:space="preserve">oard of </w:t>
            </w:r>
            <w:r w:rsidR="000F43A1">
              <w:rPr>
                <w:bCs/>
                <w:sz w:val="20"/>
                <w:szCs w:val="20"/>
              </w:rPr>
              <w:t>D</w:t>
            </w:r>
            <w:r w:rsidRPr="00C156BE">
              <w:rPr>
                <w:bCs/>
                <w:sz w:val="20"/>
                <w:szCs w:val="20"/>
              </w:rPr>
              <w:t xml:space="preserve">irectors for the organization named below decided to secure the services of an attorney to provide the legal assistance described </w:t>
            </w:r>
            <w:r w:rsidR="00EA28EE">
              <w:rPr>
                <w:bCs/>
                <w:sz w:val="20"/>
                <w:szCs w:val="20"/>
              </w:rPr>
              <w:t>in</w:t>
            </w:r>
            <w:r w:rsidRPr="00C156BE">
              <w:rPr>
                <w:bCs/>
                <w:sz w:val="20"/>
                <w:szCs w:val="20"/>
              </w:rPr>
              <w:t xml:space="preserve"> this application, and that I am authorized to represent the organization in securing the services of, and working with, an attorney. I agree to meet all requests for further information from C</w:t>
            </w:r>
            <w:r w:rsidR="005C4941">
              <w:rPr>
                <w:bCs/>
                <w:sz w:val="20"/>
                <w:szCs w:val="20"/>
              </w:rPr>
              <w:t xml:space="preserve">ommunity </w:t>
            </w:r>
            <w:r w:rsidRPr="00C156BE">
              <w:rPr>
                <w:bCs/>
                <w:sz w:val="20"/>
                <w:szCs w:val="20"/>
              </w:rPr>
              <w:t>L</w:t>
            </w:r>
            <w:r w:rsidR="005C4941">
              <w:rPr>
                <w:bCs/>
                <w:sz w:val="20"/>
                <w:szCs w:val="20"/>
              </w:rPr>
              <w:t xml:space="preserve">aw </w:t>
            </w:r>
            <w:r w:rsidRPr="00C156BE">
              <w:rPr>
                <w:bCs/>
                <w:sz w:val="20"/>
                <w:szCs w:val="20"/>
              </w:rPr>
              <w:t>C</w:t>
            </w:r>
            <w:r w:rsidR="005C4941">
              <w:rPr>
                <w:bCs/>
                <w:sz w:val="20"/>
                <w:szCs w:val="20"/>
              </w:rPr>
              <w:t>enter</w:t>
            </w:r>
            <w:r w:rsidRPr="00C156BE">
              <w:rPr>
                <w:bCs/>
                <w:sz w:val="20"/>
                <w:szCs w:val="20"/>
              </w:rPr>
              <w:t xml:space="preserve"> and/or any assigned attorney in a timely manner and I agree to contact a designated attorney promptly upon notification of assignment. </w:t>
            </w:r>
          </w:p>
          <w:p w:rsidR="002F4787" w:rsidRPr="00C156BE" w:rsidRDefault="002F4787" w:rsidP="00F83B0D">
            <w:pPr>
              <w:rPr>
                <w:bCs/>
                <w:sz w:val="20"/>
                <w:szCs w:val="20"/>
              </w:rPr>
            </w:pPr>
          </w:p>
          <w:p w:rsidR="005C4941" w:rsidRDefault="00F83B0D" w:rsidP="00F83B0D">
            <w:pPr>
              <w:rPr>
                <w:bCs/>
                <w:sz w:val="20"/>
                <w:szCs w:val="20"/>
              </w:rPr>
            </w:pPr>
            <w:r w:rsidRPr="00EA28EE">
              <w:rPr>
                <w:b/>
                <w:bCs/>
                <w:sz w:val="20"/>
                <w:szCs w:val="20"/>
                <w:u w:val="single"/>
              </w:rPr>
              <w:t>My signature below indicates that I understand that</w:t>
            </w:r>
            <w:r w:rsidR="005C4941">
              <w:rPr>
                <w:bCs/>
                <w:sz w:val="20"/>
                <w:szCs w:val="20"/>
              </w:rPr>
              <w:t>:</w:t>
            </w:r>
          </w:p>
          <w:p w:rsidR="000F43A1" w:rsidRDefault="005C4941" w:rsidP="00F83B0D">
            <w:pPr>
              <w:pStyle w:val="ListParagraph"/>
              <w:numPr>
                <w:ilvl w:val="0"/>
                <w:numId w:val="4"/>
              </w:numPr>
              <w:rPr>
                <w:bCs/>
                <w:sz w:val="20"/>
                <w:szCs w:val="20"/>
              </w:rPr>
            </w:pPr>
            <w:r w:rsidRPr="000F43A1">
              <w:rPr>
                <w:bCs/>
                <w:sz w:val="20"/>
                <w:szCs w:val="20"/>
              </w:rPr>
              <w:t>Community Law Center</w:t>
            </w:r>
            <w:r w:rsidR="00F83B0D" w:rsidRPr="000F43A1">
              <w:rPr>
                <w:bCs/>
                <w:sz w:val="20"/>
                <w:szCs w:val="20"/>
              </w:rPr>
              <w:t xml:space="preserve"> may not be able to place our case with an attorney.</w:t>
            </w:r>
          </w:p>
          <w:p w:rsidR="000F43A1" w:rsidRDefault="005C4941" w:rsidP="00F83B0D">
            <w:pPr>
              <w:pStyle w:val="ListParagraph"/>
              <w:numPr>
                <w:ilvl w:val="0"/>
                <w:numId w:val="4"/>
              </w:numPr>
              <w:rPr>
                <w:bCs/>
                <w:sz w:val="20"/>
                <w:szCs w:val="20"/>
              </w:rPr>
            </w:pPr>
            <w:r w:rsidRPr="000F43A1">
              <w:rPr>
                <w:bCs/>
                <w:sz w:val="20"/>
                <w:szCs w:val="20"/>
              </w:rPr>
              <w:t>T</w:t>
            </w:r>
            <w:r w:rsidR="002F4787" w:rsidRPr="000F43A1">
              <w:rPr>
                <w:bCs/>
                <w:sz w:val="20"/>
                <w:szCs w:val="20"/>
              </w:rPr>
              <w:t xml:space="preserve">he average wait time for an attorney is 4 weeks. </w:t>
            </w:r>
            <w:r w:rsidR="00F83B0D" w:rsidRPr="000F43A1">
              <w:rPr>
                <w:bCs/>
                <w:sz w:val="20"/>
                <w:szCs w:val="20"/>
              </w:rPr>
              <w:t xml:space="preserve"> </w:t>
            </w:r>
          </w:p>
          <w:p w:rsidR="005C4941" w:rsidRPr="000F43A1" w:rsidRDefault="005C4941" w:rsidP="00F83B0D">
            <w:pPr>
              <w:pStyle w:val="ListParagraph"/>
              <w:numPr>
                <w:ilvl w:val="0"/>
                <w:numId w:val="4"/>
              </w:numPr>
              <w:rPr>
                <w:bCs/>
                <w:sz w:val="20"/>
                <w:szCs w:val="20"/>
              </w:rPr>
            </w:pPr>
            <w:r w:rsidRPr="000F43A1">
              <w:rPr>
                <w:bCs/>
                <w:sz w:val="20"/>
                <w:szCs w:val="20"/>
              </w:rPr>
              <w:t>The</w:t>
            </w:r>
            <w:r w:rsidR="00F83B0D" w:rsidRPr="000F43A1">
              <w:rPr>
                <w:bCs/>
                <w:sz w:val="20"/>
                <w:szCs w:val="20"/>
              </w:rPr>
              <w:t xml:space="preserve"> application fee </w:t>
            </w:r>
            <w:r w:rsidRPr="000F43A1">
              <w:rPr>
                <w:bCs/>
                <w:sz w:val="20"/>
                <w:szCs w:val="20"/>
              </w:rPr>
              <w:t>covers part of the</w:t>
            </w:r>
            <w:r w:rsidR="00F83B0D" w:rsidRPr="000F43A1">
              <w:rPr>
                <w:bCs/>
                <w:sz w:val="20"/>
                <w:szCs w:val="20"/>
              </w:rPr>
              <w:t xml:space="preserve"> administrative costs</w:t>
            </w:r>
            <w:r w:rsidR="00C156BE" w:rsidRPr="000F43A1">
              <w:rPr>
                <w:bCs/>
                <w:sz w:val="20"/>
                <w:szCs w:val="20"/>
              </w:rPr>
              <w:t xml:space="preserve"> in processing this application</w:t>
            </w:r>
            <w:r w:rsidR="00F83B0D" w:rsidRPr="000F43A1">
              <w:rPr>
                <w:bCs/>
                <w:sz w:val="20"/>
                <w:szCs w:val="20"/>
              </w:rPr>
              <w:t xml:space="preserve"> and is nonrefundable.</w:t>
            </w:r>
          </w:p>
          <w:p w:rsidR="005C4941" w:rsidRDefault="005C4941" w:rsidP="00F83B0D">
            <w:pPr>
              <w:rPr>
                <w:bCs/>
                <w:sz w:val="20"/>
                <w:szCs w:val="20"/>
              </w:rPr>
            </w:pPr>
          </w:p>
          <w:p w:rsidR="00F83B0D" w:rsidRPr="00B21063" w:rsidRDefault="00F83B0D" w:rsidP="00F83B0D">
            <w:pPr>
              <w:rPr>
                <w:bCs/>
                <w:sz w:val="20"/>
                <w:szCs w:val="20"/>
              </w:rPr>
            </w:pPr>
            <w:r w:rsidRPr="00C156BE">
              <w:rPr>
                <w:bCs/>
                <w:sz w:val="20"/>
                <w:szCs w:val="20"/>
              </w:rPr>
              <w:t xml:space="preserve">I understand that it is my responsibility to convey the information from this form, the intake process with CLC, and any possible representation with an attorney to the </w:t>
            </w:r>
            <w:r w:rsidR="000F43A1">
              <w:rPr>
                <w:bCs/>
                <w:sz w:val="20"/>
                <w:szCs w:val="20"/>
              </w:rPr>
              <w:t>B</w:t>
            </w:r>
            <w:r w:rsidRPr="00C156BE">
              <w:rPr>
                <w:bCs/>
                <w:sz w:val="20"/>
                <w:szCs w:val="20"/>
              </w:rPr>
              <w:t xml:space="preserve">oard of </w:t>
            </w:r>
            <w:r w:rsidR="000F43A1">
              <w:rPr>
                <w:bCs/>
                <w:sz w:val="20"/>
                <w:szCs w:val="20"/>
              </w:rPr>
              <w:t>D</w:t>
            </w:r>
            <w:r w:rsidRPr="00C156BE">
              <w:rPr>
                <w:bCs/>
                <w:sz w:val="20"/>
                <w:szCs w:val="20"/>
              </w:rPr>
              <w:t>irectors of the organization named below.</w:t>
            </w:r>
          </w:p>
          <w:p w:rsidR="008C59C0" w:rsidRDefault="008C59C0" w:rsidP="008C59C0">
            <w:pPr>
              <w:rPr>
                <w:b/>
                <w:sz w:val="20"/>
                <w:szCs w:val="20"/>
              </w:rPr>
            </w:pPr>
          </w:p>
          <w:p w:rsidR="008C59C0" w:rsidRDefault="008C59C0" w:rsidP="008C59C0">
            <w:pPr>
              <w:rPr>
                <w:b/>
                <w:sz w:val="20"/>
                <w:szCs w:val="20"/>
              </w:rPr>
            </w:pPr>
            <w:r>
              <w:rPr>
                <w:b/>
                <w:sz w:val="20"/>
                <w:szCs w:val="20"/>
              </w:rPr>
              <w:t>Organization name: _____________</w:t>
            </w:r>
            <w:r w:rsidR="0029464D">
              <w:rPr>
                <w:b/>
                <w:sz w:val="20"/>
                <w:szCs w:val="20"/>
              </w:rPr>
              <w:t>_________</w:t>
            </w:r>
            <w:r>
              <w:rPr>
                <w:b/>
                <w:sz w:val="20"/>
                <w:szCs w:val="20"/>
              </w:rPr>
              <w:t>___________________________________________________</w:t>
            </w:r>
          </w:p>
          <w:p w:rsidR="005B5187" w:rsidRPr="008C59C0" w:rsidRDefault="005B5187" w:rsidP="00F83B0D">
            <w:pPr>
              <w:rPr>
                <w:bCs/>
                <w:sz w:val="21"/>
                <w:szCs w:val="21"/>
              </w:rPr>
            </w:pPr>
          </w:p>
          <w:p w:rsidR="00EA28EE" w:rsidRDefault="009575A9" w:rsidP="00A17B2E">
            <w:pPr>
              <w:rPr>
                <w:sz w:val="20"/>
                <w:szCs w:val="20"/>
              </w:rPr>
            </w:pPr>
            <w:r w:rsidRPr="00295D52">
              <w:rPr>
                <w:noProof/>
              </w:rPr>
              <mc:AlternateContent>
                <mc:Choice Requires="wps">
                  <w:drawing>
                    <wp:anchor distT="0" distB="0" distL="114300" distR="114300" simplePos="0" relativeHeight="251662336" behindDoc="0" locked="0" layoutInCell="1" allowOverlap="1" wp14:anchorId="1C5E1E46" wp14:editId="61BC33FA">
                      <wp:simplePos x="0" y="0"/>
                      <wp:positionH relativeFrom="column">
                        <wp:posOffset>5066030</wp:posOffset>
                      </wp:positionH>
                      <wp:positionV relativeFrom="paragraph">
                        <wp:posOffset>10795</wp:posOffset>
                      </wp:positionV>
                      <wp:extent cx="2103120" cy="3368040"/>
                      <wp:effectExtent l="0" t="0" r="11430" b="2286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368040"/>
                              </a:xfrm>
                              <a:prstGeom prst="rect">
                                <a:avLst/>
                              </a:prstGeom>
                              <a:solidFill>
                                <a:srgbClr val="FFFFFF"/>
                              </a:solidFill>
                              <a:ln w="25400">
                                <a:solidFill>
                                  <a:srgbClr val="335F37"/>
                                </a:solidFill>
                                <a:miter lim="800000"/>
                                <a:headEnd/>
                                <a:tailEnd/>
                              </a:ln>
                            </wps:spPr>
                            <wps:txb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w:t>
                                  </w:r>
                                  <w:r w:rsidR="00D70347">
                                    <w:rPr>
                                      <w:rFonts w:ascii="Arial" w:hAnsi="Arial" w:cs="Arial"/>
                                      <w:bCs/>
                                      <w:szCs w:val="16"/>
                                    </w:rPr>
                                    <w:t>17</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D70347">
                                    <w:rPr>
                                      <w:rFonts w:ascii="Arial" w:hAnsi="Arial" w:cs="Arial"/>
                                      <w:bCs/>
                                      <w:szCs w:val="16"/>
                                    </w:rPr>
                                    <w:t>8</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Ind w:w="120" w:type="dxa"/>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$2</w:t>
                                        </w:r>
                                        <w:r w:rsidR="00315AF4">
                                          <w:rPr>
                                            <w:rFonts w:ascii="Arial" w:hAnsi="Arial" w:cs="Arial"/>
                                            <w:szCs w:val="16"/>
                                          </w:rPr>
                                          <w:t>8</w:t>
                                        </w:r>
                                        <w:r>
                                          <w:rPr>
                                            <w:rFonts w:ascii="Arial" w:hAnsi="Arial" w:cs="Arial"/>
                                            <w:szCs w:val="16"/>
                                          </w:rPr>
                                          <w:t>,</w:t>
                                        </w:r>
                                        <w:r w:rsidR="00D70347">
                                          <w:rPr>
                                            <w:rFonts w:ascii="Arial" w:hAnsi="Arial" w:cs="Arial"/>
                                            <w:szCs w:val="16"/>
                                          </w:rPr>
                                          <w:t>610</w:t>
                                        </w:r>
                                      </w:p>
                                    </w:tc>
                                    <w:tc>
                                      <w:tcPr>
                                        <w:tcW w:w="807" w:type="dxa"/>
                                        <w:tcMar>
                                          <w:top w:w="72" w:type="dxa"/>
                                          <w:bottom w:w="72" w:type="dxa"/>
                                        </w:tcMar>
                                      </w:tcPr>
                                      <w:p w:rsidR="00295D52" w:rsidRPr="002F7B41" w:rsidRDefault="00D70347" w:rsidP="00D70347">
                                        <w:pPr>
                                          <w:jc w:val="center"/>
                                          <w:rPr>
                                            <w:rFonts w:ascii="Arial" w:hAnsi="Arial" w:cs="Arial"/>
                                            <w:szCs w:val="16"/>
                                          </w:rPr>
                                        </w:pPr>
                                        <w:r>
                                          <w:rPr>
                                            <w:rFonts w:ascii="Arial" w:hAnsi="Arial" w:cs="Arial"/>
                                            <w:szCs w:val="16"/>
                                          </w:rPr>
                                          <w:t>$2,384</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5</w:t>
                                        </w:r>
                                        <w:r w:rsidR="00D70347">
                                          <w:rPr>
                                            <w:rFonts w:ascii="Arial" w:hAnsi="Arial" w:cs="Arial"/>
                                            <w:szCs w:val="16"/>
                                          </w:rPr>
                                          <w:t>50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w:t>
                                        </w:r>
                                        <w:r w:rsidR="00D70347">
                                          <w:rPr>
                                            <w:rFonts w:ascii="Arial" w:hAnsi="Arial" w:cs="Arial"/>
                                            <w:szCs w:val="16"/>
                                          </w:rPr>
                                          <w:t>413</w:t>
                                        </w:r>
                                      </w:p>
                                    </w:tc>
                                    <w:tc>
                                      <w:tcPr>
                                        <w:tcW w:w="807" w:type="dxa"/>
                                        <w:tcMar>
                                          <w:top w:w="72" w:type="dxa"/>
                                          <w:bottom w:w="72" w:type="dxa"/>
                                        </w:tcMar>
                                      </w:tcPr>
                                      <w:p w:rsidR="00295D52" w:rsidRPr="002F7B41" w:rsidRDefault="00315AF4" w:rsidP="00D70347">
                                        <w:pPr>
                                          <w:jc w:val="center"/>
                                          <w:rPr>
                                            <w:rFonts w:ascii="Arial" w:hAnsi="Arial" w:cs="Arial"/>
                                            <w:szCs w:val="16"/>
                                          </w:rPr>
                                        </w:pPr>
                                        <w:r>
                                          <w:rPr>
                                            <w:rFonts w:ascii="Arial" w:hAnsi="Arial" w:cs="Arial"/>
                                            <w:szCs w:val="16"/>
                                          </w:rPr>
                                          <w:t>$3,</w:t>
                                        </w:r>
                                        <w:r w:rsidR="00D70347">
                                          <w:rPr>
                                            <w:rFonts w:ascii="Arial" w:hAnsi="Arial" w:cs="Arial"/>
                                            <w:szCs w:val="16"/>
                                          </w:rPr>
                                          <w:t>118</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D70347">
                                          <w:rPr>
                                            <w:rFonts w:ascii="Arial" w:hAnsi="Arial" w:cs="Arial"/>
                                            <w:szCs w:val="16"/>
                                          </w:rPr>
                                          <w:t>719</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$4</w:t>
                                        </w:r>
                                        <w:r w:rsidR="00D70347">
                                          <w:rPr>
                                            <w:rFonts w:ascii="Arial" w:hAnsi="Arial" w:cs="Arial"/>
                                            <w:szCs w:val="16"/>
                                          </w:rPr>
                                          <w:t>6,216</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$3,</w:t>
                                        </w:r>
                                        <w:r w:rsidR="00315AF4">
                                          <w:rPr>
                                            <w:rFonts w:ascii="Arial" w:hAnsi="Arial" w:cs="Arial"/>
                                            <w:szCs w:val="16"/>
                                          </w:rPr>
                                          <w:t>8</w:t>
                                        </w:r>
                                        <w:r w:rsidR="00D70347">
                                          <w:rPr>
                                            <w:rFonts w:ascii="Arial" w:hAnsi="Arial" w:cs="Arial"/>
                                            <w:szCs w:val="16"/>
                                          </w:rPr>
                                          <w:t>51</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$8</w:t>
                                        </w:r>
                                        <w:r w:rsidR="00315AF4">
                                          <w:rPr>
                                            <w:rFonts w:ascii="Arial" w:hAnsi="Arial" w:cs="Arial"/>
                                            <w:szCs w:val="16"/>
                                          </w:rPr>
                                          <w:t>8</w:t>
                                        </w:r>
                                        <w:r w:rsidR="00D70347">
                                          <w:rPr>
                                            <w:rFonts w:ascii="Arial" w:hAnsi="Arial" w:cs="Arial"/>
                                            <w:szCs w:val="16"/>
                                          </w:rPr>
                                          <w:t>9</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$5</w:t>
                                        </w:r>
                                        <w:r w:rsidR="00D70347">
                                          <w:rPr>
                                            <w:rFonts w:ascii="Arial" w:hAnsi="Arial" w:cs="Arial"/>
                                            <w:szCs w:val="16"/>
                                          </w:rPr>
                                          <w:t>5,019</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$4,</w:t>
                                        </w:r>
                                        <w:r w:rsidR="00315AF4">
                                          <w:rPr>
                                            <w:rFonts w:ascii="Arial" w:hAnsi="Arial" w:cs="Arial"/>
                                            <w:szCs w:val="16"/>
                                          </w:rPr>
                                          <w:t>5</w:t>
                                        </w:r>
                                        <w:r w:rsidR="00D70347">
                                          <w:rPr>
                                            <w:rFonts w:ascii="Arial" w:hAnsi="Arial" w:cs="Arial"/>
                                            <w:szCs w:val="16"/>
                                          </w:rPr>
                                          <w:t>85</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$1,0</w:t>
                                        </w:r>
                                        <w:r w:rsidR="00315AF4">
                                          <w:rPr>
                                            <w:rFonts w:ascii="Arial" w:hAnsi="Arial" w:cs="Arial"/>
                                            <w:szCs w:val="16"/>
                                          </w:rPr>
                                          <w:t>5</w:t>
                                        </w:r>
                                        <w:r w:rsidR="00D70347">
                                          <w:rPr>
                                            <w:rFonts w:ascii="Arial" w:hAnsi="Arial" w:cs="Arial"/>
                                            <w:szCs w:val="16"/>
                                          </w:rPr>
                                          <w:t>8</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$6</w:t>
                                        </w:r>
                                        <w:r w:rsidR="00315AF4">
                                          <w:rPr>
                                            <w:rFonts w:ascii="Arial" w:hAnsi="Arial" w:cs="Arial"/>
                                            <w:szCs w:val="16"/>
                                          </w:rPr>
                                          <w:t>3</w:t>
                                        </w:r>
                                        <w:r>
                                          <w:rPr>
                                            <w:rFonts w:ascii="Arial" w:hAnsi="Arial" w:cs="Arial"/>
                                            <w:szCs w:val="16"/>
                                          </w:rPr>
                                          <w:t>,</w:t>
                                        </w:r>
                                        <w:r w:rsidR="00D70347">
                                          <w:rPr>
                                            <w:rFonts w:ascii="Arial" w:hAnsi="Arial" w:cs="Arial"/>
                                            <w:szCs w:val="16"/>
                                          </w:rPr>
                                          <w:t>82</w:t>
                                        </w:r>
                                        <w:r>
                                          <w:rPr>
                                            <w:rFonts w:ascii="Arial" w:hAnsi="Arial" w:cs="Arial"/>
                                            <w:szCs w:val="16"/>
                                          </w:rPr>
                                          <w:t>2</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$5,</w:t>
                                        </w:r>
                                        <w:r w:rsidR="00D70347">
                                          <w:rPr>
                                            <w:rFonts w:ascii="Arial" w:hAnsi="Arial" w:cs="Arial"/>
                                            <w:szCs w:val="16"/>
                                          </w:rPr>
                                          <w:t>319</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w:t>
                                        </w:r>
                                        <w:r w:rsidR="00D70347">
                                          <w:rPr>
                                            <w:rFonts w:ascii="Arial" w:hAnsi="Arial" w:cs="Arial"/>
                                            <w:szCs w:val="16"/>
                                          </w:rPr>
                                          <w:t>227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2,</w:t>
                                        </w:r>
                                        <w:r w:rsidR="00D70347">
                                          <w:rPr>
                                            <w:rFonts w:ascii="Arial" w:hAnsi="Arial" w:cs="Arial"/>
                                            <w:szCs w:val="16"/>
                                          </w:rPr>
                                          <w:t>625</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w:t>
                                        </w:r>
                                        <w:r w:rsidR="00315AF4">
                                          <w:rPr>
                                            <w:rFonts w:ascii="Arial" w:hAnsi="Arial" w:cs="Arial"/>
                                            <w:szCs w:val="16"/>
                                          </w:rPr>
                                          <w:t>6,0</w:t>
                                        </w:r>
                                        <w:r w:rsidR="00D70347">
                                          <w:rPr>
                                            <w:rFonts w:ascii="Arial" w:hAnsi="Arial" w:cs="Arial"/>
                                            <w:szCs w:val="16"/>
                                          </w:rPr>
                                          <w:t>52</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$1,</w:t>
                                        </w:r>
                                        <w:r>
                                          <w:rPr>
                                            <w:rFonts w:ascii="Arial" w:hAnsi="Arial" w:cs="Arial"/>
                                            <w:szCs w:val="16"/>
                                          </w:rPr>
                                          <w:t>3</w:t>
                                        </w:r>
                                        <w:r w:rsidR="00D70347">
                                          <w:rPr>
                                            <w:rFonts w:ascii="Arial" w:hAnsi="Arial" w:cs="Arial"/>
                                            <w:szCs w:val="16"/>
                                          </w:rPr>
                                          <w:t>97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D70347">
                                          <w:rPr>
                                            <w:rFonts w:ascii="Arial" w:hAnsi="Arial" w:cs="Arial"/>
                                            <w:szCs w:val="16"/>
                                          </w:rPr>
                                          <w:t>4,276</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w:t>
                                        </w:r>
                                        <w:r w:rsidR="00315AF4">
                                          <w:rPr>
                                            <w:rFonts w:ascii="Arial" w:hAnsi="Arial" w:cs="Arial"/>
                                            <w:szCs w:val="16"/>
                                          </w:rPr>
                                          <w:t>6,1</w:t>
                                        </w:r>
                                        <w:r w:rsidR="00D70347">
                                          <w:rPr>
                                            <w:rFonts w:ascii="Arial" w:hAnsi="Arial" w:cs="Arial"/>
                                            <w:szCs w:val="16"/>
                                          </w:rPr>
                                          <w:t>90</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w:t>
                                        </w:r>
                                        <w:r w:rsidR="00D70347">
                                          <w:rPr>
                                            <w:rFonts w:ascii="Arial" w:hAnsi="Arial" w:cs="Arial"/>
                                            <w:szCs w:val="16"/>
                                          </w:rPr>
                                          <w:t>42</w:t>
                                        </w:r>
                                        <w:r w:rsidR="00315AF4">
                                          <w:rPr>
                                            <w:rFonts w:ascii="Arial" w:hAnsi="Arial" w:cs="Arial"/>
                                            <w:szCs w:val="16"/>
                                          </w:rPr>
                                          <w:t>8</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5,</w:t>
                                        </w:r>
                                        <w:r w:rsidR="00D70347">
                                          <w:rPr>
                                            <w:rFonts w:ascii="Arial" w:hAnsi="Arial" w:cs="Arial"/>
                                            <w:szCs w:val="16"/>
                                          </w:rPr>
                                          <w:t>926</w:t>
                                        </w:r>
                                      </w:p>
                                    </w:tc>
                                    <w:tc>
                                      <w:tcPr>
                                        <w:tcW w:w="807"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D70347">
                                          <w:rPr>
                                            <w:rFonts w:ascii="Arial" w:hAnsi="Arial" w:cs="Arial"/>
                                            <w:szCs w:val="16"/>
                                          </w:rPr>
                                          <w:t>327</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$1,4</w:t>
                                        </w:r>
                                        <w:r w:rsidR="00D70347">
                                          <w:rPr>
                                            <w:rFonts w:ascii="Arial" w:hAnsi="Arial" w:cs="Arial"/>
                                            <w:szCs w:val="16"/>
                                          </w:rPr>
                                          <w:t>6</w:t>
                                        </w:r>
                                        <w:r w:rsidR="00315AF4">
                                          <w:rPr>
                                            <w:rFonts w:ascii="Arial" w:hAnsi="Arial" w:cs="Arial"/>
                                            <w:szCs w:val="16"/>
                                          </w:rPr>
                                          <w:t>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7</w:t>
                                        </w:r>
                                        <w:r>
                                          <w:rPr>
                                            <w:rFonts w:ascii="Arial" w:hAnsi="Arial" w:cs="Arial"/>
                                            <w:szCs w:val="16"/>
                                          </w:rPr>
                                          <w:t>,</w:t>
                                        </w:r>
                                        <w:r w:rsidR="00D70347">
                                          <w:rPr>
                                            <w:rFonts w:ascii="Arial" w:hAnsi="Arial" w:cs="Arial"/>
                                            <w:szCs w:val="16"/>
                                          </w:rPr>
                                          <w:t>577</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$6,</w:t>
                                        </w:r>
                                        <w:r w:rsidR="00315AF4">
                                          <w:rPr>
                                            <w:rFonts w:ascii="Arial" w:hAnsi="Arial" w:cs="Arial"/>
                                            <w:szCs w:val="16"/>
                                          </w:rPr>
                                          <w:t>4</w:t>
                                        </w:r>
                                        <w:r w:rsidR="00D70347">
                                          <w:rPr>
                                            <w:rFonts w:ascii="Arial" w:hAnsi="Arial" w:cs="Arial"/>
                                            <w:szCs w:val="16"/>
                                          </w:rPr>
                                          <w:t>65</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$1,4</w:t>
                                        </w:r>
                                        <w:r w:rsidR="00D70347">
                                          <w:rPr>
                                            <w:rFonts w:ascii="Arial" w:hAnsi="Arial" w:cs="Arial"/>
                                            <w:szCs w:val="16"/>
                                          </w:rPr>
                                          <w:t>92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w:t>
                                        </w:r>
                                        <w:r w:rsidR="00D70347">
                                          <w:rPr>
                                            <w:rFonts w:ascii="Arial" w:hAnsi="Arial" w:cs="Arial"/>
                                            <w:szCs w:val="16"/>
                                          </w:rPr>
                                          <w:t>79,227</w:t>
                                        </w:r>
                                      </w:p>
                                    </w:tc>
                                    <w:tc>
                                      <w:tcPr>
                                        <w:tcW w:w="807"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6</w:t>
                                        </w:r>
                                        <w:r w:rsidR="00D70347">
                                          <w:rPr>
                                            <w:rFonts w:ascii="Arial" w:hAnsi="Arial" w:cs="Arial"/>
                                            <w:szCs w:val="16"/>
                                          </w:rPr>
                                          <w:t>02</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$1,</w:t>
                                        </w:r>
                                        <w:r w:rsidR="00315AF4">
                                          <w:rPr>
                                            <w:rFonts w:ascii="Arial" w:hAnsi="Arial" w:cs="Arial"/>
                                            <w:szCs w:val="16"/>
                                          </w:rPr>
                                          <w:t>5</w:t>
                                        </w:r>
                                        <w:r w:rsidR="00D70347">
                                          <w:rPr>
                                            <w:rFonts w:ascii="Arial" w:hAnsi="Arial" w:cs="Arial"/>
                                            <w:szCs w:val="16"/>
                                          </w:rPr>
                                          <w:t>24</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98.9pt;margin-top:.85pt;width:165.6pt;height:2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" strokecolor="#335f37" strokeweight="2pt">
                      <v:textbox>
                        <w:txbxContent>
                          <w:p w:rsidR="00295D52" w:rsidRPr="002F7B41" w:rsidRDefault="00295D52" w:rsidP="00295D52">
                            <w:pPr>
                              <w:jc w:val="center"/>
                              <w:rPr>
                                <w:rFonts w:ascii="Arial" w:hAnsi="Arial" w:cs="Arial"/>
                                <w:bCs/>
                                <w:szCs w:val="16"/>
                              </w:rPr>
                            </w:pPr>
                            <w:r w:rsidRPr="002F7B41">
                              <w:rPr>
                                <w:rFonts w:ascii="Arial" w:hAnsi="Arial" w:cs="Arial"/>
                                <w:b/>
                                <w:bCs/>
                                <w:szCs w:val="16"/>
                              </w:rPr>
                              <w:t>Family Income Limits</w:t>
                            </w:r>
                            <w:r>
                              <w:rPr>
                                <w:rFonts w:ascii="Arial" w:hAnsi="Arial" w:cs="Arial"/>
                                <w:bCs/>
                                <w:szCs w:val="16"/>
                              </w:rPr>
                              <w:t xml:space="preserve"> (7/1/</w:t>
                            </w:r>
                            <w:r w:rsidR="00D70347">
                              <w:rPr>
                                <w:rFonts w:ascii="Arial" w:hAnsi="Arial" w:cs="Arial"/>
                                <w:bCs/>
                                <w:szCs w:val="16"/>
                              </w:rPr>
                              <w:t>17</w:t>
                            </w:r>
                            <w:r>
                              <w:rPr>
                                <w:rFonts w:ascii="Arial" w:hAnsi="Arial" w:cs="Arial"/>
                                <w:bCs/>
                                <w:szCs w:val="16"/>
                              </w:rPr>
                              <w:t xml:space="preserve"> – </w:t>
                            </w:r>
                            <w:r w:rsidR="00315AF4">
                              <w:rPr>
                                <w:rFonts w:ascii="Arial" w:hAnsi="Arial" w:cs="Arial"/>
                                <w:bCs/>
                                <w:szCs w:val="16"/>
                              </w:rPr>
                              <w:t>6</w:t>
                            </w:r>
                            <w:r>
                              <w:rPr>
                                <w:rFonts w:ascii="Arial" w:hAnsi="Arial" w:cs="Arial"/>
                                <w:bCs/>
                                <w:szCs w:val="16"/>
                              </w:rPr>
                              <w:t>/30/1</w:t>
                            </w:r>
                            <w:r w:rsidR="00D70347">
                              <w:rPr>
                                <w:rFonts w:ascii="Arial" w:hAnsi="Arial" w:cs="Arial"/>
                                <w:bCs/>
                                <w:szCs w:val="16"/>
                              </w:rPr>
                              <w:t>8</w:t>
                            </w:r>
                            <w:r w:rsidRPr="002F7B41">
                              <w:rPr>
                                <w:rFonts w:ascii="Arial" w:hAnsi="Arial" w:cs="Arial"/>
                                <w:bCs/>
                                <w:szCs w:val="16"/>
                              </w:rPr>
                              <w:t>)</w:t>
                            </w:r>
                          </w:p>
                          <w:p w:rsidR="00295D52" w:rsidRDefault="00295D52" w:rsidP="00295D52">
                            <w:pPr>
                              <w:jc w:val="center"/>
                              <w:rPr>
                                <w:rFonts w:ascii="Arial" w:hAnsi="Arial" w:cs="Arial"/>
                                <w:bCs/>
                                <w:szCs w:val="16"/>
                              </w:rPr>
                            </w:pPr>
                            <w:r w:rsidRPr="002F7B41">
                              <w:rPr>
                                <w:rFonts w:ascii="Arial" w:hAnsi="Arial" w:cs="Arial"/>
                                <w:bCs/>
                                <w:szCs w:val="16"/>
                              </w:rPr>
                              <w:t xml:space="preserve">50% of Maryland Median </w:t>
                            </w:r>
                            <w:r>
                              <w:rPr>
                                <w:rFonts w:ascii="Arial" w:hAnsi="Arial" w:cs="Arial"/>
                                <w:bCs/>
                                <w:szCs w:val="16"/>
                              </w:rPr>
                              <w:t xml:space="preserve">Family </w:t>
                            </w:r>
                            <w:r w:rsidRPr="002F7B41">
                              <w:rPr>
                                <w:rFonts w:ascii="Arial" w:hAnsi="Arial" w:cs="Arial"/>
                                <w:bCs/>
                                <w:szCs w:val="16"/>
                              </w:rPr>
                              <w:t>Income</w:t>
                            </w:r>
                          </w:p>
                          <w:p w:rsidR="00295D52" w:rsidRPr="00295D52" w:rsidRDefault="00295D52" w:rsidP="00295D52">
                            <w:pPr>
                              <w:jc w:val="center"/>
                              <w:rPr>
                                <w:rFonts w:ascii="Arial" w:hAnsi="Arial" w:cs="Arial"/>
                                <w:bCs/>
                                <w:sz w:val="8"/>
                                <w:szCs w:val="16"/>
                              </w:rPr>
                            </w:pPr>
                          </w:p>
                          <w:tbl>
                            <w:tblPr>
                              <w:tblW w:w="0" w:type="auto"/>
                              <w:jc w:val="center"/>
                              <w:tblInd w:w="120" w:type="dxa"/>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CellMar>
                                <w:left w:w="120" w:type="dxa"/>
                                <w:right w:w="120" w:type="dxa"/>
                              </w:tblCellMar>
                              <w:tblLook w:val="0000" w:firstRow="0" w:lastRow="0" w:firstColumn="0" w:lastColumn="0" w:noHBand="0" w:noVBand="0"/>
                            </w:tblPr>
                            <w:tblGrid>
                              <w:gridCol w:w="684"/>
                              <w:gridCol w:w="819"/>
                              <w:gridCol w:w="807"/>
                              <w:gridCol w:w="731"/>
                            </w:tblGrid>
                            <w:tr w:rsidR="00295D52" w:rsidRPr="002F7B41" w:rsidTr="00295D52">
                              <w:trPr>
                                <w:cantSplit/>
                                <w:jc w:val="center"/>
                              </w:trPr>
                              <w:tc>
                                <w:tcPr>
                                  <w:tcW w:w="684"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Family Size</w:t>
                                  </w:r>
                                </w:p>
                              </w:tc>
                              <w:tc>
                                <w:tcPr>
                                  <w:tcW w:w="819"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Annual Income</w:t>
                                  </w:r>
                                </w:p>
                              </w:tc>
                              <w:tc>
                                <w:tcPr>
                                  <w:tcW w:w="807"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Monthly Income</w:t>
                                  </w:r>
                                </w:p>
                              </w:tc>
                              <w:tc>
                                <w:tcPr>
                                  <w:tcW w:w="720" w:type="dxa"/>
                                  <w:tcMar>
                                    <w:top w:w="72" w:type="dxa"/>
                                    <w:bottom w:w="72" w:type="dxa"/>
                                  </w:tcMar>
                                </w:tcPr>
                                <w:p w:rsidR="00295D52" w:rsidRPr="00A15454" w:rsidRDefault="00295D52" w:rsidP="00295D52">
                                  <w:pPr>
                                    <w:spacing w:after="58"/>
                                    <w:jc w:val="center"/>
                                    <w:rPr>
                                      <w:rFonts w:ascii="Arial" w:hAnsi="Arial" w:cs="Arial"/>
                                      <w:sz w:val="14"/>
                                      <w:szCs w:val="16"/>
                                    </w:rPr>
                                  </w:pPr>
                                  <w:r w:rsidRPr="00A15454">
                                    <w:rPr>
                                      <w:rFonts w:ascii="Arial" w:hAnsi="Arial" w:cs="Arial"/>
                                      <w:b/>
                                      <w:bCs/>
                                      <w:sz w:val="14"/>
                                      <w:szCs w:val="16"/>
                                    </w:rPr>
                                    <w:t>Weekly Income</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$2</w:t>
                                  </w:r>
                                  <w:r w:rsidR="00315AF4">
                                    <w:rPr>
                                      <w:rFonts w:ascii="Arial" w:hAnsi="Arial" w:cs="Arial"/>
                                      <w:szCs w:val="16"/>
                                    </w:rPr>
                                    <w:t>8</w:t>
                                  </w:r>
                                  <w:r>
                                    <w:rPr>
                                      <w:rFonts w:ascii="Arial" w:hAnsi="Arial" w:cs="Arial"/>
                                      <w:szCs w:val="16"/>
                                    </w:rPr>
                                    <w:t>,</w:t>
                                  </w:r>
                                  <w:r w:rsidR="00D70347">
                                    <w:rPr>
                                      <w:rFonts w:ascii="Arial" w:hAnsi="Arial" w:cs="Arial"/>
                                      <w:szCs w:val="16"/>
                                    </w:rPr>
                                    <w:t>610</w:t>
                                  </w:r>
                                </w:p>
                              </w:tc>
                              <w:tc>
                                <w:tcPr>
                                  <w:tcW w:w="807" w:type="dxa"/>
                                  <w:tcMar>
                                    <w:top w:w="72" w:type="dxa"/>
                                    <w:bottom w:w="72" w:type="dxa"/>
                                  </w:tcMar>
                                </w:tcPr>
                                <w:p w:rsidR="00295D52" w:rsidRPr="002F7B41" w:rsidRDefault="00D70347" w:rsidP="00D70347">
                                  <w:pPr>
                                    <w:jc w:val="center"/>
                                    <w:rPr>
                                      <w:rFonts w:ascii="Arial" w:hAnsi="Arial" w:cs="Arial"/>
                                      <w:szCs w:val="16"/>
                                    </w:rPr>
                                  </w:pPr>
                                  <w:r>
                                    <w:rPr>
                                      <w:rFonts w:ascii="Arial" w:hAnsi="Arial" w:cs="Arial"/>
                                      <w:szCs w:val="16"/>
                                    </w:rPr>
                                    <w:t>$2,384</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5</w:t>
                                  </w:r>
                                  <w:r w:rsidR="00D70347">
                                    <w:rPr>
                                      <w:rFonts w:ascii="Arial" w:hAnsi="Arial" w:cs="Arial"/>
                                      <w:szCs w:val="16"/>
                                    </w:rPr>
                                    <w:t>50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2</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$3</w:t>
                                  </w:r>
                                  <w:r w:rsidR="00315AF4">
                                    <w:rPr>
                                      <w:rFonts w:ascii="Arial" w:hAnsi="Arial" w:cs="Arial"/>
                                      <w:szCs w:val="16"/>
                                    </w:rPr>
                                    <w:t>7</w:t>
                                  </w:r>
                                  <w:r>
                                    <w:rPr>
                                      <w:rFonts w:ascii="Arial" w:hAnsi="Arial" w:cs="Arial"/>
                                      <w:szCs w:val="16"/>
                                    </w:rPr>
                                    <w:t>,</w:t>
                                  </w:r>
                                  <w:r w:rsidR="00D70347">
                                    <w:rPr>
                                      <w:rFonts w:ascii="Arial" w:hAnsi="Arial" w:cs="Arial"/>
                                      <w:szCs w:val="16"/>
                                    </w:rPr>
                                    <w:t>413</w:t>
                                  </w:r>
                                </w:p>
                              </w:tc>
                              <w:tc>
                                <w:tcPr>
                                  <w:tcW w:w="807" w:type="dxa"/>
                                  <w:tcMar>
                                    <w:top w:w="72" w:type="dxa"/>
                                    <w:bottom w:w="72" w:type="dxa"/>
                                  </w:tcMar>
                                </w:tcPr>
                                <w:p w:rsidR="00295D52" w:rsidRPr="002F7B41" w:rsidRDefault="00315AF4" w:rsidP="00D70347">
                                  <w:pPr>
                                    <w:jc w:val="center"/>
                                    <w:rPr>
                                      <w:rFonts w:ascii="Arial" w:hAnsi="Arial" w:cs="Arial"/>
                                      <w:szCs w:val="16"/>
                                    </w:rPr>
                                  </w:pPr>
                                  <w:r>
                                    <w:rPr>
                                      <w:rFonts w:ascii="Arial" w:hAnsi="Arial" w:cs="Arial"/>
                                      <w:szCs w:val="16"/>
                                    </w:rPr>
                                    <w:t>$3,</w:t>
                                  </w:r>
                                  <w:r w:rsidR="00D70347">
                                    <w:rPr>
                                      <w:rFonts w:ascii="Arial" w:hAnsi="Arial" w:cs="Arial"/>
                                      <w:szCs w:val="16"/>
                                    </w:rPr>
                                    <w:t>118</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w:t>
                                  </w:r>
                                  <w:r w:rsidR="00D70347">
                                    <w:rPr>
                                      <w:rFonts w:ascii="Arial" w:hAnsi="Arial" w:cs="Arial"/>
                                      <w:szCs w:val="16"/>
                                    </w:rPr>
                                    <w:t>719</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3</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$4</w:t>
                                  </w:r>
                                  <w:r w:rsidR="00D70347">
                                    <w:rPr>
                                      <w:rFonts w:ascii="Arial" w:hAnsi="Arial" w:cs="Arial"/>
                                      <w:szCs w:val="16"/>
                                    </w:rPr>
                                    <w:t>6,216</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$3,</w:t>
                                  </w:r>
                                  <w:r w:rsidR="00315AF4">
                                    <w:rPr>
                                      <w:rFonts w:ascii="Arial" w:hAnsi="Arial" w:cs="Arial"/>
                                      <w:szCs w:val="16"/>
                                    </w:rPr>
                                    <w:t>8</w:t>
                                  </w:r>
                                  <w:r w:rsidR="00D70347">
                                    <w:rPr>
                                      <w:rFonts w:ascii="Arial" w:hAnsi="Arial" w:cs="Arial"/>
                                      <w:szCs w:val="16"/>
                                    </w:rPr>
                                    <w:t>51</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$8</w:t>
                                  </w:r>
                                  <w:r w:rsidR="00315AF4">
                                    <w:rPr>
                                      <w:rFonts w:ascii="Arial" w:hAnsi="Arial" w:cs="Arial"/>
                                      <w:szCs w:val="16"/>
                                    </w:rPr>
                                    <w:t>8</w:t>
                                  </w:r>
                                  <w:r w:rsidR="00D70347">
                                    <w:rPr>
                                      <w:rFonts w:ascii="Arial" w:hAnsi="Arial" w:cs="Arial"/>
                                      <w:szCs w:val="16"/>
                                    </w:rPr>
                                    <w:t>9</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4</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$5</w:t>
                                  </w:r>
                                  <w:r w:rsidR="00D70347">
                                    <w:rPr>
                                      <w:rFonts w:ascii="Arial" w:hAnsi="Arial" w:cs="Arial"/>
                                      <w:szCs w:val="16"/>
                                    </w:rPr>
                                    <w:t>5,019</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$4,</w:t>
                                  </w:r>
                                  <w:r w:rsidR="00315AF4">
                                    <w:rPr>
                                      <w:rFonts w:ascii="Arial" w:hAnsi="Arial" w:cs="Arial"/>
                                      <w:szCs w:val="16"/>
                                    </w:rPr>
                                    <w:t>5</w:t>
                                  </w:r>
                                  <w:r w:rsidR="00D70347">
                                    <w:rPr>
                                      <w:rFonts w:ascii="Arial" w:hAnsi="Arial" w:cs="Arial"/>
                                      <w:szCs w:val="16"/>
                                    </w:rPr>
                                    <w:t>85</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$1,0</w:t>
                                  </w:r>
                                  <w:r w:rsidR="00315AF4">
                                    <w:rPr>
                                      <w:rFonts w:ascii="Arial" w:hAnsi="Arial" w:cs="Arial"/>
                                      <w:szCs w:val="16"/>
                                    </w:rPr>
                                    <w:t>5</w:t>
                                  </w:r>
                                  <w:r w:rsidR="00D70347">
                                    <w:rPr>
                                      <w:rFonts w:ascii="Arial" w:hAnsi="Arial" w:cs="Arial"/>
                                      <w:szCs w:val="16"/>
                                    </w:rPr>
                                    <w:t>8</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5</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$6</w:t>
                                  </w:r>
                                  <w:r w:rsidR="00315AF4">
                                    <w:rPr>
                                      <w:rFonts w:ascii="Arial" w:hAnsi="Arial" w:cs="Arial"/>
                                      <w:szCs w:val="16"/>
                                    </w:rPr>
                                    <w:t>3</w:t>
                                  </w:r>
                                  <w:r>
                                    <w:rPr>
                                      <w:rFonts w:ascii="Arial" w:hAnsi="Arial" w:cs="Arial"/>
                                      <w:szCs w:val="16"/>
                                    </w:rPr>
                                    <w:t>,</w:t>
                                  </w:r>
                                  <w:r w:rsidR="00D70347">
                                    <w:rPr>
                                      <w:rFonts w:ascii="Arial" w:hAnsi="Arial" w:cs="Arial"/>
                                      <w:szCs w:val="16"/>
                                    </w:rPr>
                                    <w:t>82</w:t>
                                  </w:r>
                                  <w:r>
                                    <w:rPr>
                                      <w:rFonts w:ascii="Arial" w:hAnsi="Arial" w:cs="Arial"/>
                                      <w:szCs w:val="16"/>
                                    </w:rPr>
                                    <w:t>2</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$5,</w:t>
                                  </w:r>
                                  <w:r w:rsidR="00D70347">
                                    <w:rPr>
                                      <w:rFonts w:ascii="Arial" w:hAnsi="Arial" w:cs="Arial"/>
                                      <w:szCs w:val="16"/>
                                    </w:rPr>
                                    <w:t>319</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w:t>
                                  </w:r>
                                  <w:r w:rsidR="00D70347">
                                    <w:rPr>
                                      <w:rFonts w:ascii="Arial" w:hAnsi="Arial" w:cs="Arial"/>
                                      <w:szCs w:val="16"/>
                                    </w:rPr>
                                    <w:t>227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6</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2,</w:t>
                                  </w:r>
                                  <w:r w:rsidR="00D70347">
                                    <w:rPr>
                                      <w:rFonts w:ascii="Arial" w:hAnsi="Arial" w:cs="Arial"/>
                                      <w:szCs w:val="16"/>
                                    </w:rPr>
                                    <w:t>625</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w:t>
                                  </w:r>
                                  <w:r w:rsidR="00315AF4">
                                    <w:rPr>
                                      <w:rFonts w:ascii="Arial" w:hAnsi="Arial" w:cs="Arial"/>
                                      <w:szCs w:val="16"/>
                                    </w:rPr>
                                    <w:t>6,0</w:t>
                                  </w:r>
                                  <w:r w:rsidR="00D70347">
                                    <w:rPr>
                                      <w:rFonts w:ascii="Arial" w:hAnsi="Arial" w:cs="Arial"/>
                                      <w:szCs w:val="16"/>
                                    </w:rPr>
                                    <w:t>52</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$1,</w:t>
                                  </w:r>
                                  <w:r>
                                    <w:rPr>
                                      <w:rFonts w:ascii="Arial" w:hAnsi="Arial" w:cs="Arial"/>
                                      <w:szCs w:val="16"/>
                                    </w:rPr>
                                    <w:t>3</w:t>
                                  </w:r>
                                  <w:r w:rsidR="00D70347">
                                    <w:rPr>
                                      <w:rFonts w:ascii="Arial" w:hAnsi="Arial" w:cs="Arial"/>
                                      <w:szCs w:val="16"/>
                                    </w:rPr>
                                    <w:t>97</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7</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D70347">
                                    <w:rPr>
                                      <w:rFonts w:ascii="Arial" w:hAnsi="Arial" w:cs="Arial"/>
                                      <w:szCs w:val="16"/>
                                    </w:rPr>
                                    <w:t>4,276</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w:t>
                                  </w:r>
                                  <w:r w:rsidR="00315AF4">
                                    <w:rPr>
                                      <w:rFonts w:ascii="Arial" w:hAnsi="Arial" w:cs="Arial"/>
                                      <w:szCs w:val="16"/>
                                    </w:rPr>
                                    <w:t>6,1</w:t>
                                  </w:r>
                                  <w:r w:rsidR="00D70347">
                                    <w:rPr>
                                      <w:rFonts w:ascii="Arial" w:hAnsi="Arial" w:cs="Arial"/>
                                      <w:szCs w:val="16"/>
                                    </w:rPr>
                                    <w:t>90</w:t>
                                  </w:r>
                                </w:p>
                              </w:tc>
                              <w:tc>
                                <w:tcPr>
                                  <w:tcW w:w="720" w:type="dxa"/>
                                  <w:tcMar>
                                    <w:top w:w="72" w:type="dxa"/>
                                    <w:bottom w:w="72" w:type="dxa"/>
                                  </w:tcMar>
                                </w:tcPr>
                                <w:p w:rsidR="00295D52" w:rsidRPr="002F7B41" w:rsidRDefault="00295D52" w:rsidP="00315AF4">
                                  <w:pPr>
                                    <w:jc w:val="center"/>
                                    <w:rPr>
                                      <w:rFonts w:ascii="Arial" w:hAnsi="Arial" w:cs="Arial"/>
                                      <w:szCs w:val="16"/>
                                    </w:rPr>
                                  </w:pPr>
                                  <w:r>
                                    <w:rPr>
                                      <w:rFonts w:ascii="Arial" w:hAnsi="Arial" w:cs="Arial"/>
                                      <w:szCs w:val="16"/>
                                    </w:rPr>
                                    <w:t>$1,</w:t>
                                  </w:r>
                                  <w:r w:rsidR="00D70347">
                                    <w:rPr>
                                      <w:rFonts w:ascii="Arial" w:hAnsi="Arial" w:cs="Arial"/>
                                      <w:szCs w:val="16"/>
                                    </w:rPr>
                                    <w:t>42</w:t>
                                  </w:r>
                                  <w:r w:rsidR="00315AF4">
                                    <w:rPr>
                                      <w:rFonts w:ascii="Arial" w:hAnsi="Arial" w:cs="Arial"/>
                                      <w:szCs w:val="16"/>
                                    </w:rPr>
                                    <w:t>8</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8</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5,</w:t>
                                  </w:r>
                                  <w:r w:rsidR="00D70347">
                                    <w:rPr>
                                      <w:rFonts w:ascii="Arial" w:hAnsi="Arial" w:cs="Arial"/>
                                      <w:szCs w:val="16"/>
                                    </w:rPr>
                                    <w:t>926</w:t>
                                  </w:r>
                                </w:p>
                              </w:tc>
                              <w:tc>
                                <w:tcPr>
                                  <w:tcW w:w="807"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D70347">
                                    <w:rPr>
                                      <w:rFonts w:ascii="Arial" w:hAnsi="Arial" w:cs="Arial"/>
                                      <w:szCs w:val="16"/>
                                    </w:rPr>
                                    <w:t>327</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$1,4</w:t>
                                  </w:r>
                                  <w:r w:rsidR="00D70347">
                                    <w:rPr>
                                      <w:rFonts w:ascii="Arial" w:hAnsi="Arial" w:cs="Arial"/>
                                      <w:szCs w:val="16"/>
                                    </w:rPr>
                                    <w:t>6</w:t>
                                  </w:r>
                                  <w:r w:rsidR="00315AF4">
                                    <w:rPr>
                                      <w:rFonts w:ascii="Arial" w:hAnsi="Arial" w:cs="Arial"/>
                                      <w:szCs w:val="16"/>
                                    </w:rPr>
                                    <w:t>0</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9</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$7</w:t>
                                  </w:r>
                                  <w:r w:rsidR="00315AF4">
                                    <w:rPr>
                                      <w:rFonts w:ascii="Arial" w:hAnsi="Arial" w:cs="Arial"/>
                                      <w:szCs w:val="16"/>
                                    </w:rPr>
                                    <w:t>7</w:t>
                                  </w:r>
                                  <w:r>
                                    <w:rPr>
                                      <w:rFonts w:ascii="Arial" w:hAnsi="Arial" w:cs="Arial"/>
                                      <w:szCs w:val="16"/>
                                    </w:rPr>
                                    <w:t>,</w:t>
                                  </w:r>
                                  <w:r w:rsidR="00D70347">
                                    <w:rPr>
                                      <w:rFonts w:ascii="Arial" w:hAnsi="Arial" w:cs="Arial"/>
                                      <w:szCs w:val="16"/>
                                    </w:rPr>
                                    <w:t>577</w:t>
                                  </w:r>
                                </w:p>
                              </w:tc>
                              <w:tc>
                                <w:tcPr>
                                  <w:tcW w:w="807"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$6,</w:t>
                                  </w:r>
                                  <w:r w:rsidR="00315AF4">
                                    <w:rPr>
                                      <w:rFonts w:ascii="Arial" w:hAnsi="Arial" w:cs="Arial"/>
                                      <w:szCs w:val="16"/>
                                    </w:rPr>
                                    <w:t>4</w:t>
                                  </w:r>
                                  <w:r w:rsidR="00D70347">
                                    <w:rPr>
                                      <w:rFonts w:ascii="Arial" w:hAnsi="Arial" w:cs="Arial"/>
                                      <w:szCs w:val="16"/>
                                    </w:rPr>
                                    <w:t>65</w:t>
                                  </w:r>
                                </w:p>
                              </w:tc>
                              <w:tc>
                                <w:tcPr>
                                  <w:tcW w:w="720"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$1,4</w:t>
                                  </w:r>
                                  <w:r w:rsidR="00D70347">
                                    <w:rPr>
                                      <w:rFonts w:ascii="Arial" w:hAnsi="Arial" w:cs="Arial"/>
                                      <w:szCs w:val="16"/>
                                    </w:rPr>
                                    <w:t>92</w:t>
                                  </w:r>
                                </w:p>
                              </w:tc>
                            </w:tr>
                            <w:tr w:rsidR="00295D52" w:rsidRPr="002F7B41" w:rsidTr="00295D52">
                              <w:trPr>
                                <w:cantSplit/>
                                <w:jc w:val="center"/>
                              </w:trPr>
                              <w:tc>
                                <w:tcPr>
                                  <w:tcW w:w="684" w:type="dxa"/>
                                  <w:tcMar>
                                    <w:top w:w="72" w:type="dxa"/>
                                    <w:bottom w:w="72" w:type="dxa"/>
                                  </w:tcMar>
                                </w:tcPr>
                                <w:p w:rsidR="00295D52" w:rsidRPr="002F7B41" w:rsidRDefault="00295D52" w:rsidP="00295D52">
                                  <w:pPr>
                                    <w:spacing w:after="58"/>
                                    <w:jc w:val="center"/>
                                    <w:rPr>
                                      <w:rFonts w:ascii="Arial" w:hAnsi="Arial" w:cs="Arial"/>
                                      <w:szCs w:val="16"/>
                                    </w:rPr>
                                  </w:pPr>
                                  <w:r w:rsidRPr="002F7B41">
                                    <w:rPr>
                                      <w:rFonts w:ascii="Arial" w:hAnsi="Arial" w:cs="Arial"/>
                                      <w:szCs w:val="16"/>
                                    </w:rPr>
                                    <w:t>10</w:t>
                                  </w:r>
                                </w:p>
                              </w:tc>
                              <w:tc>
                                <w:tcPr>
                                  <w:tcW w:w="819" w:type="dxa"/>
                                  <w:tcMar>
                                    <w:top w:w="72" w:type="dxa"/>
                                    <w:bottom w:w="72" w:type="dxa"/>
                                  </w:tcMar>
                                </w:tcPr>
                                <w:p w:rsidR="00295D52" w:rsidRPr="002F7B41" w:rsidRDefault="00295D52" w:rsidP="00D70347">
                                  <w:pPr>
                                    <w:jc w:val="center"/>
                                    <w:rPr>
                                      <w:rFonts w:ascii="Arial" w:hAnsi="Arial" w:cs="Arial"/>
                                      <w:szCs w:val="16"/>
                                    </w:rPr>
                                  </w:pPr>
                                  <w:r>
                                    <w:rPr>
                                      <w:rFonts w:ascii="Arial" w:hAnsi="Arial" w:cs="Arial"/>
                                      <w:szCs w:val="16"/>
                                    </w:rPr>
                                    <w:t>$</w:t>
                                  </w:r>
                                  <w:r w:rsidR="00D70347">
                                    <w:rPr>
                                      <w:rFonts w:ascii="Arial" w:hAnsi="Arial" w:cs="Arial"/>
                                      <w:szCs w:val="16"/>
                                    </w:rPr>
                                    <w:t>79,227</w:t>
                                  </w:r>
                                </w:p>
                              </w:tc>
                              <w:tc>
                                <w:tcPr>
                                  <w:tcW w:w="807"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w:t>
                                  </w:r>
                                  <w:r>
                                    <w:rPr>
                                      <w:rFonts w:ascii="Arial" w:hAnsi="Arial" w:cs="Arial"/>
                                      <w:szCs w:val="16"/>
                                    </w:rPr>
                                    <w:t>6,</w:t>
                                  </w:r>
                                  <w:r w:rsidR="00315AF4">
                                    <w:rPr>
                                      <w:rFonts w:ascii="Arial" w:hAnsi="Arial" w:cs="Arial"/>
                                      <w:szCs w:val="16"/>
                                    </w:rPr>
                                    <w:t>6</w:t>
                                  </w:r>
                                  <w:r w:rsidR="00D70347">
                                    <w:rPr>
                                      <w:rFonts w:ascii="Arial" w:hAnsi="Arial" w:cs="Arial"/>
                                      <w:szCs w:val="16"/>
                                    </w:rPr>
                                    <w:t>02</w:t>
                                  </w:r>
                                </w:p>
                              </w:tc>
                              <w:tc>
                                <w:tcPr>
                                  <w:tcW w:w="720" w:type="dxa"/>
                                  <w:tcMar>
                                    <w:top w:w="72" w:type="dxa"/>
                                    <w:bottom w:w="72" w:type="dxa"/>
                                  </w:tcMar>
                                </w:tcPr>
                                <w:p w:rsidR="00295D52" w:rsidRPr="002F7B41" w:rsidRDefault="00295D52" w:rsidP="00D70347">
                                  <w:pPr>
                                    <w:jc w:val="center"/>
                                    <w:rPr>
                                      <w:rFonts w:ascii="Arial" w:hAnsi="Arial" w:cs="Arial"/>
                                      <w:szCs w:val="16"/>
                                    </w:rPr>
                                  </w:pPr>
                                  <w:r w:rsidRPr="002F7B41">
                                    <w:rPr>
                                      <w:rFonts w:ascii="Arial" w:hAnsi="Arial" w:cs="Arial"/>
                                      <w:szCs w:val="16"/>
                                    </w:rPr>
                                    <w:t>$1,</w:t>
                                  </w:r>
                                  <w:r w:rsidR="00315AF4">
                                    <w:rPr>
                                      <w:rFonts w:ascii="Arial" w:hAnsi="Arial" w:cs="Arial"/>
                                      <w:szCs w:val="16"/>
                                    </w:rPr>
                                    <w:t>5</w:t>
                                  </w:r>
                                  <w:r w:rsidR="00D70347">
                                    <w:rPr>
                                      <w:rFonts w:ascii="Arial" w:hAnsi="Arial" w:cs="Arial"/>
                                      <w:szCs w:val="16"/>
                                    </w:rPr>
                                    <w:t>24</w:t>
                                  </w:r>
                                </w:p>
                              </w:tc>
                            </w:tr>
                          </w:tbl>
                          <w:p w:rsidR="00295D52" w:rsidRPr="002F7B41" w:rsidRDefault="00295D52" w:rsidP="00295D52">
                            <w:pPr>
                              <w:rPr>
                                <w:rFonts w:ascii="Arial" w:hAnsi="Arial" w:cs="Arial"/>
                                <w:szCs w:val="16"/>
                              </w:rPr>
                            </w:pPr>
                          </w:p>
                          <w:p w:rsidR="00295D52" w:rsidRPr="00D50937" w:rsidRDefault="00295D52" w:rsidP="00295D52">
                            <w:pPr>
                              <w:rPr>
                                <w:rFonts w:ascii="Arial" w:hAnsi="Arial" w:cs="Arial"/>
                                <w:b/>
                                <w:sz w:val="20"/>
                                <w:szCs w:val="20"/>
                              </w:rPr>
                            </w:pPr>
                          </w:p>
                          <w:p w:rsidR="00295D52" w:rsidRDefault="00295D52" w:rsidP="00295D52"/>
                        </w:txbxContent>
                      </v:textbox>
                    </v:shape>
                  </w:pict>
                </mc:Fallback>
              </mc:AlternateContent>
            </w:r>
            <w:r w:rsidR="00F83B0D" w:rsidRPr="008C59C0">
              <w:rPr>
                <w:sz w:val="20"/>
                <w:szCs w:val="20"/>
              </w:rPr>
              <w:t>I hereby certify that, to the best of my knowledge,</w:t>
            </w:r>
            <w:r w:rsidR="00A17B2E" w:rsidRPr="008C59C0">
              <w:rPr>
                <w:sz w:val="20"/>
                <w:szCs w:val="20"/>
              </w:rPr>
              <w:t xml:space="preserve"> </w:t>
            </w:r>
            <w:r w:rsidR="008C59C0" w:rsidRPr="008C59C0">
              <w:rPr>
                <w:sz w:val="20"/>
                <w:szCs w:val="20"/>
              </w:rPr>
              <w:t>the organization listed above</w:t>
            </w:r>
          </w:p>
          <w:p w:rsidR="008C59C0" w:rsidRDefault="008C59C0" w:rsidP="00A17B2E">
            <w:pPr>
              <w:rPr>
                <w:sz w:val="20"/>
                <w:szCs w:val="20"/>
              </w:rPr>
            </w:pPr>
            <w:r w:rsidRPr="008C59C0">
              <w:rPr>
                <w:sz w:val="20"/>
                <w:szCs w:val="20"/>
              </w:rPr>
              <w:t>has no practical means of obtaining funds to retain private counsel</w:t>
            </w:r>
            <w:r>
              <w:rPr>
                <w:sz w:val="20"/>
                <w:szCs w:val="20"/>
              </w:rPr>
              <w:t xml:space="preserve">, and: </w:t>
            </w:r>
          </w:p>
          <w:p w:rsidR="008C59C0" w:rsidRDefault="008C59C0" w:rsidP="00A17B2E">
            <w:pPr>
              <w:rPr>
                <w:sz w:val="20"/>
                <w:szCs w:val="20"/>
              </w:rPr>
            </w:pPr>
          </w:p>
          <w:p w:rsidR="008C59C0" w:rsidRPr="008C59C0" w:rsidRDefault="008C59C0" w:rsidP="00A17B2E">
            <w:pPr>
              <w:rPr>
                <w:b/>
                <w:sz w:val="20"/>
                <w:szCs w:val="20"/>
              </w:rPr>
            </w:pPr>
            <w:r>
              <w:rPr>
                <w:b/>
                <w:sz w:val="20"/>
                <w:szCs w:val="20"/>
              </w:rPr>
              <w:t xml:space="preserve">Please check the </w:t>
            </w:r>
            <w:r>
              <w:rPr>
                <w:b/>
                <w:i/>
                <w:sz w:val="20"/>
                <w:szCs w:val="20"/>
              </w:rPr>
              <w:t xml:space="preserve">first </w:t>
            </w:r>
            <w:r>
              <w:rPr>
                <w:b/>
                <w:sz w:val="20"/>
                <w:szCs w:val="20"/>
              </w:rPr>
              <w:t>category that applies:</w:t>
            </w:r>
          </w:p>
          <w:p w:rsidR="008C59C0" w:rsidRPr="008C59C0" w:rsidRDefault="00D13229" w:rsidP="00A17B2E">
            <w:pPr>
              <w:rPr>
                <w:b/>
                <w:sz w:val="12"/>
                <w:szCs w:val="12"/>
              </w:rPr>
            </w:pP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r>
              <w:rPr>
                <w:b/>
                <w:sz w:val="18"/>
              </w:rPr>
              <w:softHyphen/>
            </w:r>
          </w:p>
          <w:p w:rsidR="00F83B0D" w:rsidRPr="00B21063" w:rsidRDefault="00F83B0D" w:rsidP="00F83B0D">
            <w:pPr>
              <w:rPr>
                <w:bCs/>
                <w:sz w:val="20"/>
                <w:szCs w:val="20"/>
              </w:rPr>
            </w:pPr>
          </w:p>
          <w:tbl>
            <w:tblPr>
              <w:tblpPr w:leftFromText="180" w:rightFromText="180" w:vertAnchor="text" w:horzAnchor="margin" w:tblpY="-115"/>
              <w:tblOverlap w:val="never"/>
              <w:tblW w:w="0" w:type="auto"/>
              <w:tblBorders>
                <w:top w:val="single" w:sz="8" w:space="0" w:color="35572F"/>
                <w:left w:val="single" w:sz="8" w:space="0" w:color="35572F"/>
                <w:bottom w:val="single" w:sz="8" w:space="0" w:color="35572F"/>
                <w:right w:val="single" w:sz="8" w:space="0" w:color="35572F"/>
                <w:insideH w:val="single" w:sz="8" w:space="0" w:color="35572F"/>
                <w:insideV w:val="single" w:sz="8" w:space="0" w:color="35572F"/>
              </w:tblBorders>
              <w:tblLook w:val="01E0" w:firstRow="1" w:lastRow="1" w:firstColumn="1" w:lastColumn="1" w:noHBand="0" w:noVBand="0"/>
            </w:tblPr>
            <w:tblGrid>
              <w:gridCol w:w="7550"/>
            </w:tblGrid>
            <w:tr w:rsidR="00295D52" w:rsidRPr="00B21063" w:rsidTr="009575A9">
              <w:tc>
                <w:tcPr>
                  <w:tcW w:w="7550" w:type="dxa"/>
                  <w:shd w:val="clear" w:color="auto" w:fill="auto"/>
                </w:tcPr>
                <w:p w:rsidR="00295D52" w:rsidRPr="00B21063" w:rsidRDefault="00295D52" w:rsidP="00295D52">
                  <w:pPr>
                    <w:rPr>
                      <w:sz w:val="20"/>
                      <w:szCs w:val="20"/>
                    </w:rPr>
                  </w:pPr>
                  <w:r w:rsidRPr="006E089D">
                    <w:rPr>
                      <w:rFonts w:ascii="Wingdings" w:hAnsi="Wingdings"/>
                      <w:sz w:val="40"/>
                      <w:szCs w:val="40"/>
                    </w:rPr>
                    <w:t></w:t>
                  </w:r>
                  <w:r w:rsidRPr="00295D52">
                    <w:rPr>
                      <w:rFonts w:ascii="Wingdings" w:hAnsi="Wingdings"/>
                      <w:sz w:val="10"/>
                      <w:szCs w:val="16"/>
                    </w:rPr>
                    <w:t></w:t>
                  </w:r>
                  <w:r w:rsidRPr="00F72909">
                    <w:rPr>
                      <w:sz w:val="19"/>
                      <w:szCs w:val="19"/>
                    </w:rPr>
                    <w:t xml:space="preserve">a. has a </w:t>
                  </w:r>
                  <w:r w:rsidRPr="00C156BE">
                    <w:rPr>
                      <w:b/>
                      <w:sz w:val="19"/>
                      <w:szCs w:val="19"/>
                    </w:rPr>
                    <w:t>Board of Directors</w:t>
                  </w:r>
                  <w:r w:rsidRPr="00F72909">
                    <w:rPr>
                      <w:sz w:val="19"/>
                      <w:szCs w:val="19"/>
                    </w:rPr>
                    <w:t xml:space="preserve"> </w:t>
                  </w:r>
                  <w:r w:rsidR="00EA28EE">
                    <w:rPr>
                      <w:sz w:val="19"/>
                      <w:szCs w:val="19"/>
                    </w:rPr>
                    <w:t xml:space="preserve">or a </w:t>
                  </w:r>
                  <w:r w:rsidR="00EA28EE" w:rsidRPr="00EA28EE">
                    <w:rPr>
                      <w:b/>
                      <w:sz w:val="19"/>
                      <w:szCs w:val="19"/>
                    </w:rPr>
                    <w:t>membership</w:t>
                  </w:r>
                  <w:r w:rsidR="00EA28EE">
                    <w:rPr>
                      <w:sz w:val="19"/>
                      <w:szCs w:val="19"/>
                    </w:rPr>
                    <w:t xml:space="preserve"> </w:t>
                  </w:r>
                  <w:r w:rsidRPr="00F72909">
                    <w:rPr>
                      <w:sz w:val="19"/>
                      <w:szCs w:val="19"/>
                    </w:rPr>
                    <w:t xml:space="preserve">that is primarily composed of persons that </w:t>
                  </w:r>
                  <w:r>
                    <w:rPr>
                      <w:sz w:val="19"/>
                      <w:szCs w:val="19"/>
                    </w:rPr>
                    <w:t xml:space="preserve">are at or below the income guidelines </w:t>
                  </w:r>
                  <w:r w:rsidRPr="00F72909">
                    <w:rPr>
                      <w:sz w:val="19"/>
                      <w:szCs w:val="19"/>
                    </w:rPr>
                    <w:t>in the Family Income Limits table.</w:t>
                  </w:r>
                </w:p>
              </w:tc>
            </w:tr>
            <w:tr w:rsidR="00295D52" w:rsidRPr="00B21063" w:rsidTr="0029464D">
              <w:trPr>
                <w:trHeight w:val="817"/>
              </w:trPr>
              <w:tc>
                <w:tcPr>
                  <w:tcW w:w="7550" w:type="dxa"/>
                  <w:shd w:val="clear" w:color="auto" w:fill="auto"/>
                </w:tcPr>
                <w:p w:rsidR="00BE74EB" w:rsidRPr="00BE74EB" w:rsidRDefault="00295D52" w:rsidP="00EA28EE">
                  <w:pPr>
                    <w:rPr>
                      <w:sz w:val="19"/>
                      <w:szCs w:val="19"/>
                    </w:rPr>
                  </w:pPr>
                  <w:r w:rsidRPr="006E089D">
                    <w:rPr>
                      <w:rFonts w:ascii="Wingdings" w:hAnsi="Wingdings"/>
                      <w:sz w:val="40"/>
                      <w:szCs w:val="40"/>
                    </w:rPr>
                    <w:t></w:t>
                  </w:r>
                  <w:r w:rsidRPr="00295D52">
                    <w:rPr>
                      <w:rFonts w:ascii="Wingdings" w:hAnsi="Wingdings"/>
                      <w:sz w:val="10"/>
                      <w:szCs w:val="10"/>
                    </w:rPr>
                    <w:t></w:t>
                  </w:r>
                  <w:r w:rsidRPr="00F72909">
                    <w:rPr>
                      <w:sz w:val="19"/>
                      <w:szCs w:val="19"/>
                    </w:rPr>
                    <w:t xml:space="preserve">b. </w:t>
                  </w:r>
                  <w:r w:rsidR="00EA28EE" w:rsidRPr="00440058">
                    <w:rPr>
                      <w:sz w:val="19"/>
                      <w:szCs w:val="19"/>
                    </w:rPr>
                    <w:t>provides</w:t>
                  </w:r>
                  <w:r w:rsidR="00EA28EE">
                    <w:rPr>
                      <w:sz w:val="19"/>
                      <w:szCs w:val="19"/>
                    </w:rPr>
                    <w:t xml:space="preserve"> services to persons that </w:t>
                  </w:r>
                  <w:r w:rsidR="00EA28EE" w:rsidRPr="00440058">
                    <w:rPr>
                      <w:sz w:val="19"/>
                      <w:szCs w:val="19"/>
                    </w:rPr>
                    <w:t xml:space="preserve">are at </w:t>
                  </w:r>
                  <w:r w:rsidR="00EA28EE">
                    <w:rPr>
                      <w:sz w:val="19"/>
                      <w:szCs w:val="19"/>
                    </w:rPr>
                    <w:t>or below</w:t>
                  </w:r>
                  <w:r w:rsidR="00EA28EE" w:rsidRPr="00440058">
                    <w:rPr>
                      <w:sz w:val="19"/>
                      <w:szCs w:val="19"/>
                    </w:rPr>
                    <w:t xml:space="preserve"> the income guidelines in the Family Income Limits table.</w:t>
                  </w:r>
                </w:p>
              </w:tc>
            </w:tr>
            <w:tr w:rsidR="00EA28EE" w:rsidRPr="00B21063" w:rsidTr="009575A9">
              <w:trPr>
                <w:trHeight w:val="2077"/>
              </w:trPr>
              <w:tc>
                <w:tcPr>
                  <w:tcW w:w="7550" w:type="dxa"/>
                  <w:shd w:val="clear" w:color="auto" w:fill="auto"/>
                </w:tcPr>
                <w:p w:rsidR="00EA28EE" w:rsidRDefault="00EA28EE" w:rsidP="00EA28EE">
                  <w:pPr>
                    <w:rPr>
                      <w:i/>
                      <w:sz w:val="19"/>
                      <w:szCs w:val="19"/>
                    </w:rPr>
                  </w:pPr>
                  <w:r w:rsidRPr="006E089D">
                    <w:rPr>
                      <w:rFonts w:ascii="Wingdings" w:hAnsi="Wingdings"/>
                      <w:sz w:val="40"/>
                      <w:szCs w:val="40"/>
                    </w:rPr>
                    <w:t></w:t>
                  </w:r>
                  <w:r w:rsidRPr="00295D52">
                    <w:rPr>
                      <w:rFonts w:ascii="Wingdings" w:hAnsi="Wingdings"/>
                      <w:sz w:val="10"/>
                      <w:szCs w:val="10"/>
                    </w:rPr>
                    <w:t></w:t>
                  </w:r>
                  <w:r w:rsidR="0029464D">
                    <w:rPr>
                      <w:sz w:val="19"/>
                      <w:szCs w:val="19"/>
                    </w:rPr>
                    <w:t>c. other.</w:t>
                  </w:r>
                  <w:r w:rsidRPr="00440058">
                    <w:rPr>
                      <w:sz w:val="19"/>
                      <w:szCs w:val="19"/>
                    </w:rPr>
                    <w:t xml:space="preserve"> </w:t>
                  </w:r>
                  <w:r w:rsidRPr="00440058">
                    <w:rPr>
                      <w:i/>
                      <w:sz w:val="19"/>
                      <w:szCs w:val="19"/>
                    </w:rPr>
                    <w:t>*If you do not mark “</w:t>
                  </w:r>
                  <w:r>
                    <w:rPr>
                      <w:i/>
                      <w:sz w:val="19"/>
                      <w:szCs w:val="19"/>
                    </w:rPr>
                    <w:t xml:space="preserve">Yes” for a. or b., please explain your charitable purpose. You may still qualify for assistance. </w:t>
                  </w:r>
                </w:p>
                <w:p w:rsidR="009575A9" w:rsidRDefault="009575A9"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Default="0049207F" w:rsidP="0049207F">
                  <w:pPr>
                    <w:rPr>
                      <w:i/>
                      <w:sz w:val="19"/>
                      <w:szCs w:val="19"/>
                    </w:rPr>
                  </w:pPr>
                </w:p>
                <w:p w:rsidR="0049207F" w:rsidRPr="00EA28EE" w:rsidRDefault="0049207F" w:rsidP="0049207F">
                  <w:pPr>
                    <w:rPr>
                      <w:i/>
                      <w:sz w:val="19"/>
                      <w:szCs w:val="19"/>
                    </w:rPr>
                  </w:pPr>
                </w:p>
              </w:tc>
            </w:tr>
          </w:tbl>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Pr="00B21063" w:rsidRDefault="00A17B2E" w:rsidP="00F83B0D">
            <w:pPr>
              <w:rPr>
                <w:sz w:val="20"/>
                <w:szCs w:val="20"/>
              </w:rPr>
            </w:pPr>
          </w:p>
          <w:p w:rsidR="00A17B2E" w:rsidRDefault="00A17B2E" w:rsidP="00F83B0D">
            <w:pPr>
              <w:rPr>
                <w:sz w:val="20"/>
                <w:szCs w:val="20"/>
              </w:rPr>
            </w:pPr>
          </w:p>
          <w:p w:rsidR="00BE74EB" w:rsidRDefault="00BE74EB" w:rsidP="00F83B0D">
            <w:pPr>
              <w:rPr>
                <w:sz w:val="20"/>
                <w:szCs w:val="20"/>
              </w:rPr>
            </w:pPr>
          </w:p>
          <w:p w:rsidR="00BE74EB" w:rsidRDefault="00BE74EB" w:rsidP="00F83B0D">
            <w:pPr>
              <w:rPr>
                <w:sz w:val="20"/>
                <w:szCs w:val="20"/>
              </w:rPr>
            </w:pPr>
          </w:p>
          <w:p w:rsidR="00BE74EB" w:rsidRDefault="00BE74EB" w:rsidP="00F83B0D">
            <w:pPr>
              <w:rPr>
                <w:sz w:val="20"/>
                <w:szCs w:val="20"/>
              </w:rPr>
            </w:pPr>
          </w:p>
          <w:p w:rsidR="00BE74EB" w:rsidRDefault="00BE74EB" w:rsidP="00B21063">
            <w:pPr>
              <w:rPr>
                <w:i/>
                <w:sz w:val="20"/>
                <w:szCs w:val="20"/>
              </w:rPr>
            </w:pPr>
          </w:p>
          <w:p w:rsidR="009575A9" w:rsidRDefault="009575A9" w:rsidP="00B21063">
            <w:pPr>
              <w:rPr>
                <w:i/>
                <w:sz w:val="20"/>
                <w:szCs w:val="20"/>
              </w:rPr>
            </w:pPr>
          </w:p>
          <w:p w:rsidR="009575A9" w:rsidRDefault="009575A9" w:rsidP="00B21063">
            <w:pPr>
              <w:rPr>
                <w:i/>
                <w:sz w:val="20"/>
                <w:szCs w:val="20"/>
              </w:rPr>
            </w:pPr>
          </w:p>
          <w:p w:rsidR="009575A9" w:rsidRDefault="009575A9" w:rsidP="00B21063">
            <w:pPr>
              <w:rPr>
                <w:i/>
                <w:sz w:val="20"/>
                <w:szCs w:val="20"/>
              </w:rPr>
            </w:pPr>
          </w:p>
          <w:p w:rsidR="009575A9" w:rsidRDefault="009575A9" w:rsidP="00B21063">
            <w:pPr>
              <w:rPr>
                <w:i/>
                <w:sz w:val="20"/>
                <w:szCs w:val="20"/>
              </w:rPr>
            </w:pPr>
          </w:p>
          <w:p w:rsidR="009575A9" w:rsidRPr="00B21063" w:rsidRDefault="009575A9" w:rsidP="00B21063">
            <w:pPr>
              <w:rPr>
                <w:i/>
                <w:sz w:val="20"/>
                <w:szCs w:val="20"/>
              </w:rPr>
            </w:pPr>
          </w:p>
        </w:tc>
      </w:tr>
      <w:tr w:rsidR="009575A9" w:rsidRPr="007324BD" w:rsidTr="009575A9">
        <w:trPr>
          <w:gridAfter w:val="1"/>
          <w:wAfter w:w="17" w:type="dxa"/>
          <w:cantSplit/>
          <w:trHeight w:val="259"/>
          <w:jc w:val="center"/>
        </w:trPr>
        <w:tc>
          <w:tcPr>
            <w:tcW w:w="8642" w:type="dxa"/>
            <w:gridSpan w:val="3"/>
            <w:shd w:val="clear" w:color="auto" w:fill="auto"/>
            <w:vAlign w:val="center"/>
          </w:tcPr>
          <w:p w:rsidR="00364B85" w:rsidRDefault="00364B85" w:rsidP="00F83B0D">
            <w:pPr>
              <w:rPr>
                <w:sz w:val="20"/>
                <w:szCs w:val="20"/>
              </w:rPr>
            </w:pPr>
          </w:p>
          <w:p w:rsidR="00364B85" w:rsidRPr="00364B85" w:rsidRDefault="00F83B0D" w:rsidP="009575A9">
            <w:pPr>
              <w:rPr>
                <w:sz w:val="20"/>
                <w:szCs w:val="20"/>
              </w:rPr>
            </w:pPr>
            <w:r w:rsidRPr="00364B85">
              <w:rPr>
                <w:sz w:val="20"/>
                <w:szCs w:val="20"/>
              </w:rPr>
              <w:t>Signature of Applicant:</w:t>
            </w:r>
            <w:r w:rsidR="00C156BE" w:rsidRPr="00364B85">
              <w:rPr>
                <w:sz w:val="20"/>
                <w:szCs w:val="20"/>
              </w:rPr>
              <w:t>____________________________________</w:t>
            </w:r>
            <w:r w:rsidR="00364B85">
              <w:rPr>
                <w:sz w:val="20"/>
                <w:szCs w:val="20"/>
              </w:rPr>
              <w:t>____</w:t>
            </w:r>
            <w:r w:rsidR="00481CF3">
              <w:rPr>
                <w:sz w:val="20"/>
                <w:szCs w:val="20"/>
              </w:rPr>
              <w:t>_______</w:t>
            </w:r>
            <w:r w:rsidR="009575A9">
              <w:rPr>
                <w:sz w:val="20"/>
                <w:szCs w:val="20"/>
              </w:rPr>
              <w:t>___________</w:t>
            </w:r>
          </w:p>
        </w:tc>
        <w:tc>
          <w:tcPr>
            <w:tcW w:w="3119" w:type="dxa"/>
            <w:shd w:val="clear" w:color="auto" w:fill="auto"/>
            <w:vAlign w:val="center"/>
          </w:tcPr>
          <w:p w:rsidR="00364B85" w:rsidRPr="00364B85" w:rsidRDefault="00364B85" w:rsidP="00F83B0D">
            <w:pPr>
              <w:rPr>
                <w:sz w:val="20"/>
                <w:szCs w:val="20"/>
              </w:rPr>
            </w:pPr>
          </w:p>
          <w:p w:rsidR="00F83B0D" w:rsidRPr="00364B85" w:rsidRDefault="00F83B0D" w:rsidP="00481CF3">
            <w:pPr>
              <w:rPr>
                <w:sz w:val="20"/>
                <w:szCs w:val="20"/>
              </w:rPr>
            </w:pPr>
            <w:r w:rsidRPr="00364B85">
              <w:rPr>
                <w:sz w:val="20"/>
                <w:szCs w:val="20"/>
              </w:rPr>
              <w:t>Date:</w:t>
            </w:r>
            <w:r w:rsidR="00364B85">
              <w:rPr>
                <w:sz w:val="20"/>
                <w:szCs w:val="20"/>
              </w:rPr>
              <w:t xml:space="preserve"> </w:t>
            </w:r>
            <w:r w:rsidR="00C156BE" w:rsidRPr="00364B85">
              <w:rPr>
                <w:sz w:val="20"/>
                <w:szCs w:val="20"/>
              </w:rPr>
              <w:t>_______</w:t>
            </w:r>
            <w:r w:rsidR="009575A9">
              <w:rPr>
                <w:sz w:val="20"/>
                <w:szCs w:val="20"/>
              </w:rPr>
              <w:t>__</w:t>
            </w:r>
            <w:r w:rsidR="00C156BE" w:rsidRPr="00364B85">
              <w:rPr>
                <w:sz w:val="20"/>
                <w:szCs w:val="20"/>
              </w:rPr>
              <w:t>__________</w:t>
            </w:r>
          </w:p>
        </w:tc>
      </w:tr>
      <w:tr w:rsidR="0029464D" w:rsidRPr="007324BD" w:rsidTr="009575A9">
        <w:trPr>
          <w:gridAfter w:val="1"/>
          <w:wAfter w:w="17" w:type="dxa"/>
          <w:cantSplit/>
          <w:trHeight w:val="259"/>
          <w:jc w:val="center"/>
        </w:trPr>
        <w:tc>
          <w:tcPr>
            <w:tcW w:w="7669" w:type="dxa"/>
            <w:gridSpan w:val="2"/>
            <w:shd w:val="clear" w:color="auto" w:fill="auto"/>
            <w:vAlign w:val="center"/>
          </w:tcPr>
          <w:p w:rsidR="00364B85" w:rsidRPr="00364B85" w:rsidRDefault="00364B85" w:rsidP="00F83B0D">
            <w:pPr>
              <w:rPr>
                <w:sz w:val="20"/>
                <w:szCs w:val="20"/>
              </w:rPr>
            </w:pPr>
          </w:p>
          <w:p w:rsidR="00F83B0D" w:rsidRPr="00364B85" w:rsidRDefault="00F83B0D" w:rsidP="00F83B0D">
            <w:pPr>
              <w:rPr>
                <w:sz w:val="20"/>
                <w:szCs w:val="20"/>
              </w:rPr>
            </w:pPr>
            <w:r w:rsidRPr="00364B85">
              <w:rPr>
                <w:sz w:val="20"/>
                <w:szCs w:val="20"/>
              </w:rPr>
              <w:t>Printed Name:</w:t>
            </w:r>
            <w:r w:rsidR="00C156BE" w:rsidRPr="00364B85">
              <w:rPr>
                <w:sz w:val="20"/>
                <w:szCs w:val="20"/>
              </w:rPr>
              <w:t xml:space="preserve"> ______________________________</w:t>
            </w:r>
            <w:r w:rsidR="009575A9">
              <w:rPr>
                <w:sz w:val="20"/>
                <w:szCs w:val="20"/>
              </w:rPr>
              <w:t>_____</w:t>
            </w:r>
            <w:r w:rsidR="00C156BE" w:rsidRPr="00364B85">
              <w:rPr>
                <w:sz w:val="20"/>
                <w:szCs w:val="20"/>
              </w:rPr>
              <w:t>____________________</w:t>
            </w:r>
          </w:p>
        </w:tc>
        <w:tc>
          <w:tcPr>
            <w:tcW w:w="4092" w:type="dxa"/>
            <w:gridSpan w:val="2"/>
            <w:shd w:val="clear" w:color="auto" w:fill="auto"/>
            <w:vAlign w:val="center"/>
          </w:tcPr>
          <w:p w:rsidR="00364B85" w:rsidRDefault="00364B85" w:rsidP="00364B85">
            <w:pPr>
              <w:rPr>
                <w:sz w:val="20"/>
                <w:szCs w:val="20"/>
              </w:rPr>
            </w:pPr>
          </w:p>
          <w:p w:rsidR="00364B85" w:rsidRPr="00364B85" w:rsidRDefault="00F83B0D" w:rsidP="00364B85">
            <w:pPr>
              <w:rPr>
                <w:sz w:val="20"/>
                <w:szCs w:val="20"/>
              </w:rPr>
            </w:pPr>
            <w:r w:rsidRPr="00364B85">
              <w:rPr>
                <w:sz w:val="20"/>
                <w:szCs w:val="20"/>
              </w:rPr>
              <w:t>Title:</w:t>
            </w:r>
            <w:r w:rsidR="00C156BE" w:rsidRPr="00364B85">
              <w:rPr>
                <w:sz w:val="20"/>
                <w:szCs w:val="20"/>
              </w:rPr>
              <w:t xml:space="preserve"> </w:t>
            </w:r>
            <w:r w:rsidR="00364B85">
              <w:rPr>
                <w:sz w:val="20"/>
                <w:szCs w:val="20"/>
              </w:rPr>
              <w:t>_</w:t>
            </w:r>
            <w:r w:rsidR="00C156BE" w:rsidRPr="00364B85">
              <w:rPr>
                <w:sz w:val="20"/>
                <w:szCs w:val="20"/>
              </w:rPr>
              <w:t>__</w:t>
            </w:r>
            <w:r w:rsidR="009575A9">
              <w:rPr>
                <w:sz w:val="20"/>
                <w:szCs w:val="20"/>
              </w:rPr>
              <w:t>__</w:t>
            </w:r>
            <w:r w:rsidR="00C156BE" w:rsidRPr="00364B85">
              <w:rPr>
                <w:sz w:val="20"/>
                <w:szCs w:val="20"/>
              </w:rPr>
              <w:t>_________</w:t>
            </w:r>
            <w:r w:rsidR="00481CF3">
              <w:rPr>
                <w:sz w:val="20"/>
                <w:szCs w:val="20"/>
              </w:rPr>
              <w:t>_</w:t>
            </w:r>
            <w:r w:rsidR="00C156BE" w:rsidRPr="00364B85">
              <w:rPr>
                <w:sz w:val="20"/>
                <w:szCs w:val="20"/>
              </w:rPr>
              <w:t>_____</w:t>
            </w:r>
            <w:r w:rsidR="009575A9">
              <w:rPr>
                <w:sz w:val="20"/>
                <w:szCs w:val="20"/>
              </w:rPr>
              <w:t>____</w:t>
            </w:r>
            <w:r w:rsidR="00C156BE" w:rsidRPr="00364B85">
              <w:rPr>
                <w:sz w:val="20"/>
                <w:szCs w:val="20"/>
              </w:rPr>
              <w:t>________</w:t>
            </w:r>
          </w:p>
        </w:tc>
      </w:tr>
      <w:tr w:rsidR="009575A9" w:rsidRPr="006B3190" w:rsidTr="009575A9">
        <w:trPr>
          <w:gridBefore w:val="1"/>
          <w:wBefore w:w="363" w:type="dxa"/>
          <w:cantSplit/>
          <w:trHeight w:val="259"/>
          <w:jc w:val="center"/>
        </w:trPr>
        <w:tc>
          <w:tcPr>
            <w:tcW w:w="11415" w:type="dxa"/>
            <w:gridSpan w:val="4"/>
            <w:shd w:val="clear" w:color="auto" w:fill="C2D69B" w:themeFill="accent3" w:themeFillTint="99"/>
            <w:vAlign w:val="center"/>
          </w:tcPr>
          <w:p w:rsidR="00271D14" w:rsidRPr="005B5187" w:rsidRDefault="00271D14" w:rsidP="008C49CA">
            <w:pPr>
              <w:pStyle w:val="Heading2"/>
              <w:rPr>
                <w:sz w:val="21"/>
                <w:szCs w:val="21"/>
              </w:rPr>
            </w:pPr>
            <w:r w:rsidRPr="005B5187">
              <w:rPr>
                <w:sz w:val="21"/>
                <w:szCs w:val="21"/>
              </w:rPr>
              <w:lastRenderedPageBreak/>
              <w:t>ORGANIZATIONAL DOCUMENTS &amp; AttaCHMENTS</w:t>
            </w:r>
          </w:p>
        </w:tc>
      </w:tr>
      <w:tr w:rsidR="009575A9" w:rsidRPr="000D429B" w:rsidTr="009575A9">
        <w:trPr>
          <w:gridBefore w:val="1"/>
          <w:wBefore w:w="363" w:type="dxa"/>
          <w:cantSplit/>
          <w:trHeight w:val="385"/>
          <w:jc w:val="center"/>
        </w:trPr>
        <w:tc>
          <w:tcPr>
            <w:tcW w:w="11415" w:type="dxa"/>
            <w:gridSpan w:val="4"/>
            <w:shd w:val="clear" w:color="auto" w:fill="auto"/>
            <w:vAlign w:val="center"/>
          </w:tcPr>
          <w:p w:rsidR="007D7DC5" w:rsidRDefault="007D7DC5" w:rsidP="008C49CA">
            <w:pPr>
              <w:rPr>
                <w:sz w:val="20"/>
                <w:szCs w:val="21"/>
              </w:rPr>
            </w:pPr>
          </w:p>
          <w:p w:rsidR="008C49CA" w:rsidRDefault="008C49CA" w:rsidP="008C49CA">
            <w:pPr>
              <w:rPr>
                <w:sz w:val="20"/>
                <w:szCs w:val="21"/>
              </w:rPr>
            </w:pPr>
            <w:r>
              <w:rPr>
                <w:sz w:val="20"/>
                <w:szCs w:val="21"/>
              </w:rPr>
              <w:t>The following documents are required</w:t>
            </w:r>
            <w:r w:rsidR="007D7DC5">
              <w:rPr>
                <w:sz w:val="20"/>
                <w:szCs w:val="21"/>
              </w:rPr>
              <w:t xml:space="preserve"> to be submitted with the application. If the d</w:t>
            </w:r>
            <w:r w:rsidRPr="000D429B">
              <w:rPr>
                <w:sz w:val="20"/>
                <w:szCs w:val="21"/>
              </w:rPr>
              <w:t>ocument is not available</w:t>
            </w:r>
            <w:r w:rsidR="007D7DC5">
              <w:rPr>
                <w:sz w:val="20"/>
                <w:szCs w:val="21"/>
              </w:rPr>
              <w:t>, please explain below. Applications will not be complete until all documents are submitted</w:t>
            </w:r>
            <w:r w:rsidRPr="000D429B">
              <w:rPr>
                <w:sz w:val="20"/>
                <w:szCs w:val="21"/>
              </w:rPr>
              <w:t xml:space="preserve">. </w:t>
            </w:r>
          </w:p>
          <w:p w:rsidR="007D7DC5" w:rsidRDefault="007D7DC5" w:rsidP="008C49CA">
            <w:pPr>
              <w:rPr>
                <w:sz w:val="20"/>
                <w:szCs w:val="21"/>
              </w:rPr>
            </w:pPr>
          </w:p>
          <w:p w:rsidR="008C49CA" w:rsidRDefault="008C49CA" w:rsidP="008C49CA">
            <w:pPr>
              <w:rPr>
                <w:rFonts w:cs="Tahoma"/>
                <w:color w:val="000000"/>
                <w:sz w:val="20"/>
                <w:szCs w:val="21"/>
              </w:rPr>
            </w:pPr>
            <w:r w:rsidRPr="000D429B">
              <w:rPr>
                <w:sz w:val="20"/>
                <w:szCs w:val="21"/>
              </w:rPr>
              <w:t>Depending on the legal issue, additional documents may be required</w:t>
            </w:r>
            <w:r w:rsidRPr="000D429B">
              <w:rPr>
                <w:rFonts w:cs="Tahoma"/>
                <w:sz w:val="20"/>
                <w:szCs w:val="21"/>
              </w:rPr>
              <w:t>.</w:t>
            </w:r>
            <w:r w:rsidRPr="000D429B">
              <w:rPr>
                <w:rFonts w:cs="Tahoma"/>
                <w:color w:val="000000"/>
                <w:sz w:val="20"/>
                <w:szCs w:val="21"/>
              </w:rPr>
              <w:t xml:space="preserve"> </w:t>
            </w:r>
          </w:p>
          <w:p w:rsidR="007D7DC5" w:rsidRDefault="007D7DC5" w:rsidP="008C49CA">
            <w:pPr>
              <w:rPr>
                <w:rFonts w:cs="Tahoma"/>
                <w:color w:val="000000"/>
                <w:sz w:val="20"/>
                <w:szCs w:val="21"/>
              </w:rPr>
            </w:pPr>
          </w:p>
          <w:p w:rsidR="008C49CA" w:rsidRDefault="008C49CA" w:rsidP="008C49CA">
            <w:pPr>
              <w:rPr>
                <w:b/>
                <w:sz w:val="20"/>
                <w:szCs w:val="20"/>
              </w:rPr>
            </w:pPr>
            <w:r w:rsidRPr="000D429B">
              <w:rPr>
                <w:rFonts w:cs="Tahoma"/>
                <w:color w:val="000000"/>
                <w:sz w:val="20"/>
                <w:szCs w:val="21"/>
              </w:rPr>
              <w:t>If you believe the information requested is already on file at C</w:t>
            </w:r>
            <w:r w:rsidR="007D7DC5">
              <w:rPr>
                <w:rFonts w:cs="Tahoma"/>
                <w:color w:val="000000"/>
                <w:sz w:val="20"/>
                <w:szCs w:val="21"/>
              </w:rPr>
              <w:t xml:space="preserve">ommunity Law Center, </w:t>
            </w:r>
            <w:r w:rsidRPr="000D429B">
              <w:rPr>
                <w:rFonts w:cs="Tahoma"/>
                <w:color w:val="000000"/>
                <w:sz w:val="20"/>
                <w:szCs w:val="21"/>
              </w:rPr>
              <w:t>please indicate that below.</w:t>
            </w:r>
          </w:p>
          <w:p w:rsidR="008C49CA" w:rsidRDefault="008C49CA" w:rsidP="008C49CA">
            <w:pPr>
              <w:rPr>
                <w:b/>
                <w:sz w:val="20"/>
                <w:szCs w:val="20"/>
              </w:rPr>
            </w:pPr>
          </w:p>
          <w:p w:rsidR="008C49CA" w:rsidRDefault="008C49CA" w:rsidP="008C49CA">
            <w:pPr>
              <w:rPr>
                <w:b/>
                <w:sz w:val="20"/>
                <w:szCs w:val="20"/>
              </w:rPr>
            </w:pPr>
            <w:r>
              <w:rPr>
                <w:b/>
                <w:sz w:val="20"/>
                <w:szCs w:val="20"/>
                <w:u w:val="single"/>
              </w:rPr>
              <w:t>For</w:t>
            </w:r>
            <w:r w:rsidR="00B72CAF">
              <w:rPr>
                <w:b/>
                <w:sz w:val="20"/>
                <w:szCs w:val="20"/>
                <w:u w:val="single"/>
              </w:rPr>
              <w:t xml:space="preserve"> new</w:t>
            </w:r>
            <w:r>
              <w:rPr>
                <w:b/>
                <w:sz w:val="20"/>
                <w:szCs w:val="20"/>
                <w:u w:val="single"/>
              </w:rPr>
              <w:t xml:space="preserve"> nonprofit startup cases</w:t>
            </w:r>
            <w:r w:rsidR="007D7DC5">
              <w:rPr>
                <w:b/>
                <w:sz w:val="20"/>
                <w:szCs w:val="20"/>
                <w:u w:val="single"/>
              </w:rPr>
              <w:t xml:space="preserve"> only</w:t>
            </w:r>
            <w:r>
              <w:rPr>
                <w:b/>
                <w:sz w:val="20"/>
                <w:szCs w:val="20"/>
                <w:u w:val="single"/>
              </w:rPr>
              <w:t xml:space="preserve"> – required documents</w:t>
            </w:r>
            <w:r w:rsidR="00B72CAF">
              <w:rPr>
                <w:b/>
                <w:sz w:val="20"/>
                <w:szCs w:val="20"/>
                <w:u w:val="single"/>
              </w:rPr>
              <w:t xml:space="preserve"> and attachments</w:t>
            </w:r>
            <w:r>
              <w:rPr>
                <w:b/>
                <w:sz w:val="20"/>
                <w:szCs w:val="20"/>
              </w:rPr>
              <w:t>:</w:t>
            </w:r>
          </w:p>
          <w:p w:rsidR="008C49CA" w:rsidRPr="00B72CAF" w:rsidRDefault="00B72CAF" w:rsidP="008C49CA">
            <w:pPr>
              <w:pStyle w:val="ListParagraph"/>
              <w:numPr>
                <w:ilvl w:val="0"/>
                <w:numId w:val="3"/>
              </w:numPr>
              <w:rPr>
                <w:b/>
                <w:sz w:val="20"/>
                <w:szCs w:val="20"/>
              </w:rPr>
            </w:pPr>
            <w:r>
              <w:rPr>
                <w:sz w:val="20"/>
                <w:szCs w:val="20"/>
              </w:rPr>
              <w:t xml:space="preserve">Completed application </w:t>
            </w:r>
          </w:p>
          <w:p w:rsidR="00B72CAF" w:rsidRDefault="00B72CAF" w:rsidP="008C49CA">
            <w:pPr>
              <w:pStyle w:val="ListParagraph"/>
              <w:numPr>
                <w:ilvl w:val="0"/>
                <w:numId w:val="3"/>
              </w:numPr>
              <w:rPr>
                <w:b/>
                <w:sz w:val="20"/>
                <w:szCs w:val="20"/>
              </w:rPr>
            </w:pPr>
            <w:r>
              <w:rPr>
                <w:sz w:val="20"/>
                <w:szCs w:val="20"/>
              </w:rPr>
              <w:t>Application fee (</w:t>
            </w:r>
            <w:r w:rsidRPr="008C59C0">
              <w:rPr>
                <w:sz w:val="20"/>
                <w:szCs w:val="20"/>
              </w:rPr>
              <w:t xml:space="preserve">see </w:t>
            </w:r>
            <w:r>
              <w:rPr>
                <w:sz w:val="20"/>
                <w:szCs w:val="20"/>
              </w:rPr>
              <w:t>sliding scale fee information)</w:t>
            </w:r>
          </w:p>
          <w:p w:rsidR="00B72CAF" w:rsidRPr="00B72CAF" w:rsidRDefault="00B72CAF" w:rsidP="00B72CAF">
            <w:pPr>
              <w:pStyle w:val="ListParagraph"/>
              <w:numPr>
                <w:ilvl w:val="0"/>
                <w:numId w:val="3"/>
              </w:numPr>
              <w:rPr>
                <w:b/>
                <w:sz w:val="20"/>
                <w:szCs w:val="20"/>
              </w:rPr>
            </w:pPr>
            <w:r>
              <w:rPr>
                <w:sz w:val="20"/>
                <w:szCs w:val="20"/>
              </w:rPr>
              <w:t>List of Board of Directors, including contact information and Officer positions</w:t>
            </w:r>
            <w:r w:rsidR="003A727C">
              <w:rPr>
                <w:sz w:val="20"/>
                <w:szCs w:val="20"/>
              </w:rPr>
              <w:t xml:space="preserve"> (must include at least 3 Directors, and the majority of the Board must be unrelated by family or business relationships)</w:t>
            </w:r>
          </w:p>
          <w:p w:rsidR="00B72CAF" w:rsidRPr="008C49CA" w:rsidRDefault="00B72CAF" w:rsidP="00C764D3">
            <w:pPr>
              <w:pStyle w:val="ListParagraph"/>
              <w:numPr>
                <w:ilvl w:val="0"/>
                <w:numId w:val="3"/>
              </w:numPr>
              <w:rPr>
                <w:b/>
                <w:sz w:val="20"/>
                <w:szCs w:val="20"/>
              </w:rPr>
            </w:pPr>
            <w:r>
              <w:rPr>
                <w:sz w:val="20"/>
                <w:szCs w:val="20"/>
              </w:rPr>
              <w:t>Budget for current year</w:t>
            </w:r>
            <w:r w:rsidR="00C764D3">
              <w:rPr>
                <w:sz w:val="20"/>
                <w:szCs w:val="20"/>
              </w:rPr>
              <w:t xml:space="preserve"> </w:t>
            </w:r>
            <w:r w:rsidR="00C764D3" w:rsidRPr="00C764D3">
              <w:rPr>
                <w:sz w:val="20"/>
                <w:szCs w:val="20"/>
              </w:rPr>
              <w:t>(should include the filing fees for incorporation and 501(c)(3) application with the IRS, and where the revenue will come from to pay these fees)</w:t>
            </w:r>
          </w:p>
          <w:p w:rsidR="00B72CAF" w:rsidRPr="00B72CAF" w:rsidRDefault="00B72CAF" w:rsidP="008C49CA">
            <w:pPr>
              <w:pStyle w:val="ListParagraph"/>
              <w:numPr>
                <w:ilvl w:val="0"/>
                <w:numId w:val="3"/>
              </w:numPr>
              <w:rPr>
                <w:b/>
                <w:sz w:val="20"/>
                <w:szCs w:val="20"/>
              </w:rPr>
            </w:pPr>
            <w:r>
              <w:rPr>
                <w:sz w:val="20"/>
                <w:szCs w:val="20"/>
              </w:rPr>
              <w:t xml:space="preserve">Draft bylaws </w:t>
            </w:r>
            <w:r w:rsidR="00C764D3">
              <w:rPr>
                <w:sz w:val="20"/>
                <w:szCs w:val="20"/>
              </w:rPr>
              <w:t>(in editable format, if possible)</w:t>
            </w:r>
          </w:p>
          <w:p w:rsidR="00B72CAF" w:rsidRPr="00B72CAF" w:rsidRDefault="00B72CAF" w:rsidP="008C49CA">
            <w:pPr>
              <w:pStyle w:val="ListParagraph"/>
              <w:numPr>
                <w:ilvl w:val="0"/>
                <w:numId w:val="3"/>
              </w:numPr>
              <w:rPr>
                <w:b/>
                <w:sz w:val="20"/>
                <w:szCs w:val="20"/>
              </w:rPr>
            </w:pPr>
            <w:r>
              <w:rPr>
                <w:sz w:val="20"/>
                <w:szCs w:val="20"/>
              </w:rPr>
              <w:t xml:space="preserve">Meeting Minutes from most recent </w:t>
            </w:r>
            <w:r>
              <w:rPr>
                <w:sz w:val="20"/>
                <w:szCs w:val="20"/>
                <w:u w:val="single"/>
              </w:rPr>
              <w:t>three</w:t>
            </w:r>
            <w:r>
              <w:rPr>
                <w:sz w:val="20"/>
                <w:szCs w:val="20"/>
              </w:rPr>
              <w:t xml:space="preserve"> Board of Directors meetings</w:t>
            </w:r>
          </w:p>
          <w:p w:rsidR="00B72CAF" w:rsidRPr="00B72CAF" w:rsidRDefault="00B72CAF" w:rsidP="008C49CA">
            <w:pPr>
              <w:pStyle w:val="ListParagraph"/>
              <w:numPr>
                <w:ilvl w:val="0"/>
                <w:numId w:val="3"/>
              </w:numPr>
              <w:rPr>
                <w:b/>
                <w:sz w:val="20"/>
                <w:szCs w:val="20"/>
              </w:rPr>
            </w:pPr>
            <w:r>
              <w:rPr>
                <w:sz w:val="20"/>
                <w:szCs w:val="20"/>
              </w:rPr>
              <w:t xml:space="preserve">Business plan </w:t>
            </w:r>
            <w:r w:rsidRPr="0036045C">
              <w:rPr>
                <w:sz w:val="20"/>
                <w:szCs w:val="20"/>
              </w:rPr>
              <w:t>or narrative description of organization’s past, present, and planned activities</w:t>
            </w:r>
            <w:r>
              <w:rPr>
                <w:sz w:val="20"/>
                <w:szCs w:val="20"/>
              </w:rPr>
              <w:t>, funding, and budget</w:t>
            </w:r>
          </w:p>
          <w:p w:rsidR="00B72CAF" w:rsidRPr="00C7131B" w:rsidRDefault="00B72CAF" w:rsidP="008C49CA">
            <w:pPr>
              <w:pStyle w:val="ListParagraph"/>
              <w:numPr>
                <w:ilvl w:val="0"/>
                <w:numId w:val="3"/>
              </w:numPr>
              <w:rPr>
                <w:b/>
                <w:sz w:val="20"/>
                <w:szCs w:val="20"/>
              </w:rPr>
            </w:pPr>
            <w:r>
              <w:rPr>
                <w:i/>
                <w:sz w:val="20"/>
                <w:szCs w:val="20"/>
              </w:rPr>
              <w:t>If the organization will be applying for 501(c)(3) status using the long Form 1023:</w:t>
            </w:r>
            <w:r>
              <w:rPr>
                <w:sz w:val="20"/>
                <w:szCs w:val="20"/>
              </w:rPr>
              <w:t xml:space="preserve"> Draft of long Form 1023</w:t>
            </w:r>
          </w:p>
          <w:p w:rsidR="00C7131B" w:rsidRPr="00C7131B" w:rsidRDefault="00C7131B" w:rsidP="00C7131B">
            <w:pPr>
              <w:pStyle w:val="ListParagraph"/>
              <w:numPr>
                <w:ilvl w:val="0"/>
                <w:numId w:val="3"/>
              </w:numPr>
              <w:rPr>
                <w:b/>
                <w:sz w:val="20"/>
                <w:szCs w:val="20"/>
              </w:rPr>
            </w:pPr>
            <w:r w:rsidRPr="00C7131B">
              <w:rPr>
                <w:sz w:val="20"/>
                <w:szCs w:val="20"/>
              </w:rPr>
              <w:t xml:space="preserve">Attendance of a Board member at Community Law Center’s </w:t>
            </w:r>
            <w:r w:rsidRPr="007D7DC5">
              <w:rPr>
                <w:i/>
                <w:sz w:val="20"/>
                <w:szCs w:val="20"/>
              </w:rPr>
              <w:t xml:space="preserve">How to Start and Maintain a Nonprofit Organization </w:t>
            </w:r>
            <w:r w:rsidRPr="00C7131B">
              <w:rPr>
                <w:sz w:val="20"/>
                <w:szCs w:val="20"/>
              </w:rPr>
              <w:t>workshop (</w:t>
            </w:r>
            <w:r>
              <w:rPr>
                <w:sz w:val="20"/>
                <w:szCs w:val="20"/>
              </w:rPr>
              <w:t>f</w:t>
            </w:r>
            <w:r w:rsidRPr="00C7131B">
              <w:rPr>
                <w:bCs/>
                <w:sz w:val="20"/>
                <w:szCs w:val="20"/>
              </w:rPr>
              <w:t xml:space="preserve">or upcoming workshop dates, visit </w:t>
            </w:r>
            <w:hyperlink r:id="rId12" w:history="1">
              <w:r w:rsidRPr="00C7131B">
                <w:rPr>
                  <w:rStyle w:val="Hyperlink"/>
                  <w:bCs/>
                  <w:sz w:val="20"/>
                  <w:szCs w:val="20"/>
                </w:rPr>
                <w:t>http://communitylaw.org/training-events/workshops/</w:t>
              </w:r>
            </w:hyperlink>
            <w:r>
              <w:rPr>
                <w:bCs/>
                <w:sz w:val="20"/>
                <w:szCs w:val="20"/>
              </w:rPr>
              <w:t>; one workshop registration is included in the application fee, additional registrants must pay the workshop registration fee)</w:t>
            </w:r>
          </w:p>
          <w:p w:rsidR="00C7131B" w:rsidRDefault="00C7131B" w:rsidP="008C49CA">
            <w:pPr>
              <w:rPr>
                <w:b/>
                <w:sz w:val="20"/>
                <w:szCs w:val="20"/>
              </w:rPr>
            </w:pPr>
          </w:p>
          <w:p w:rsidR="008C49CA" w:rsidRPr="00B72CAF" w:rsidRDefault="00B72CAF" w:rsidP="008C49CA">
            <w:pPr>
              <w:rPr>
                <w:b/>
                <w:sz w:val="20"/>
                <w:szCs w:val="20"/>
              </w:rPr>
            </w:pPr>
            <w:r>
              <w:rPr>
                <w:b/>
                <w:sz w:val="20"/>
                <w:szCs w:val="20"/>
                <w:u w:val="single"/>
              </w:rPr>
              <w:t>For cases involving existing organizations – required documents and attachments</w:t>
            </w:r>
            <w:r>
              <w:rPr>
                <w:b/>
                <w:sz w:val="20"/>
                <w:szCs w:val="20"/>
              </w:rPr>
              <w:t xml:space="preserve">: </w:t>
            </w:r>
          </w:p>
          <w:p w:rsidR="00B72CAF" w:rsidRPr="00B72CAF" w:rsidRDefault="00B72CAF" w:rsidP="00B72CAF">
            <w:pPr>
              <w:pStyle w:val="ListParagraph"/>
              <w:numPr>
                <w:ilvl w:val="0"/>
                <w:numId w:val="3"/>
              </w:numPr>
              <w:rPr>
                <w:b/>
                <w:sz w:val="20"/>
                <w:szCs w:val="20"/>
              </w:rPr>
            </w:pPr>
            <w:r>
              <w:rPr>
                <w:sz w:val="20"/>
                <w:szCs w:val="20"/>
              </w:rPr>
              <w:t xml:space="preserve">Completed application </w:t>
            </w:r>
          </w:p>
          <w:p w:rsidR="00B72CAF" w:rsidRPr="00B72CAF" w:rsidRDefault="00B72CAF" w:rsidP="00B72CAF">
            <w:pPr>
              <w:pStyle w:val="ListParagraph"/>
              <w:numPr>
                <w:ilvl w:val="0"/>
                <w:numId w:val="3"/>
              </w:numPr>
              <w:rPr>
                <w:b/>
                <w:sz w:val="20"/>
                <w:szCs w:val="20"/>
              </w:rPr>
            </w:pPr>
            <w:r>
              <w:rPr>
                <w:sz w:val="20"/>
                <w:szCs w:val="20"/>
              </w:rPr>
              <w:t>Application fee (</w:t>
            </w:r>
            <w:r w:rsidRPr="008C59C0">
              <w:rPr>
                <w:sz w:val="20"/>
                <w:szCs w:val="20"/>
              </w:rPr>
              <w:t xml:space="preserve">see </w:t>
            </w:r>
            <w:r>
              <w:rPr>
                <w:sz w:val="20"/>
                <w:szCs w:val="20"/>
              </w:rPr>
              <w:t>sliding scale fee information)</w:t>
            </w:r>
          </w:p>
          <w:p w:rsidR="00B72CAF" w:rsidRPr="00B72CAF" w:rsidRDefault="00B72CAF" w:rsidP="00B72CAF">
            <w:pPr>
              <w:pStyle w:val="ListParagraph"/>
              <w:numPr>
                <w:ilvl w:val="0"/>
                <w:numId w:val="3"/>
              </w:numPr>
              <w:rPr>
                <w:b/>
                <w:sz w:val="20"/>
                <w:szCs w:val="20"/>
              </w:rPr>
            </w:pPr>
            <w:r>
              <w:rPr>
                <w:sz w:val="20"/>
                <w:szCs w:val="20"/>
              </w:rPr>
              <w:t>List of Board of Directors, including contact information and Officer positions</w:t>
            </w:r>
            <w:r w:rsidR="003A727C">
              <w:rPr>
                <w:sz w:val="20"/>
                <w:szCs w:val="20"/>
              </w:rPr>
              <w:t xml:space="preserve"> </w:t>
            </w:r>
            <w:r w:rsidR="00C764D3">
              <w:rPr>
                <w:sz w:val="20"/>
                <w:szCs w:val="20"/>
              </w:rPr>
              <w:t>(must include at least 3 Directors, and the majority of the Board must be unrelated by family or business relationships)</w:t>
            </w:r>
          </w:p>
          <w:p w:rsidR="00B72CAF" w:rsidRPr="008C49CA" w:rsidRDefault="00B72CAF" w:rsidP="00B72CAF">
            <w:pPr>
              <w:pStyle w:val="ListParagraph"/>
              <w:numPr>
                <w:ilvl w:val="0"/>
                <w:numId w:val="3"/>
              </w:numPr>
              <w:rPr>
                <w:b/>
                <w:sz w:val="20"/>
                <w:szCs w:val="20"/>
              </w:rPr>
            </w:pPr>
            <w:r>
              <w:rPr>
                <w:sz w:val="20"/>
                <w:szCs w:val="20"/>
              </w:rPr>
              <w:t>Budget for current year</w:t>
            </w:r>
          </w:p>
          <w:p w:rsidR="00B72CAF" w:rsidRPr="00B72CAF" w:rsidRDefault="00B72CAF" w:rsidP="00B72CAF">
            <w:pPr>
              <w:pStyle w:val="ListParagraph"/>
              <w:numPr>
                <w:ilvl w:val="0"/>
                <w:numId w:val="3"/>
              </w:numPr>
              <w:rPr>
                <w:b/>
                <w:sz w:val="20"/>
                <w:szCs w:val="20"/>
              </w:rPr>
            </w:pPr>
            <w:r>
              <w:rPr>
                <w:sz w:val="20"/>
                <w:szCs w:val="20"/>
              </w:rPr>
              <w:t>Signed bylaws</w:t>
            </w:r>
          </w:p>
          <w:p w:rsidR="00B72CAF" w:rsidRPr="00B72CAF" w:rsidRDefault="00B72CAF" w:rsidP="00B72CAF">
            <w:pPr>
              <w:pStyle w:val="ListParagraph"/>
              <w:numPr>
                <w:ilvl w:val="0"/>
                <w:numId w:val="3"/>
              </w:numPr>
              <w:rPr>
                <w:b/>
                <w:sz w:val="20"/>
                <w:szCs w:val="20"/>
              </w:rPr>
            </w:pPr>
            <w:r>
              <w:rPr>
                <w:sz w:val="20"/>
                <w:szCs w:val="20"/>
              </w:rPr>
              <w:t>Articles of Incorporation filed with SDAT (and any Articles of Amendment)</w:t>
            </w:r>
          </w:p>
          <w:p w:rsidR="00B72CAF" w:rsidRPr="00B72CAF" w:rsidRDefault="00B72CAF" w:rsidP="00B72CAF">
            <w:pPr>
              <w:pStyle w:val="ListParagraph"/>
              <w:numPr>
                <w:ilvl w:val="0"/>
                <w:numId w:val="3"/>
              </w:numPr>
              <w:rPr>
                <w:b/>
                <w:sz w:val="20"/>
                <w:szCs w:val="20"/>
              </w:rPr>
            </w:pPr>
            <w:r w:rsidRPr="000D429B">
              <w:rPr>
                <w:sz w:val="20"/>
                <w:szCs w:val="20"/>
              </w:rPr>
              <w:t xml:space="preserve">IRS 501(c)(3) </w:t>
            </w:r>
            <w:r>
              <w:rPr>
                <w:sz w:val="20"/>
                <w:szCs w:val="20"/>
              </w:rPr>
              <w:t>d</w:t>
            </w:r>
            <w:r w:rsidRPr="000D429B">
              <w:rPr>
                <w:sz w:val="20"/>
                <w:szCs w:val="20"/>
              </w:rPr>
              <w:t xml:space="preserve">etermination </w:t>
            </w:r>
            <w:r>
              <w:rPr>
                <w:sz w:val="20"/>
                <w:szCs w:val="20"/>
              </w:rPr>
              <w:t>l</w:t>
            </w:r>
            <w:r w:rsidRPr="000D429B">
              <w:rPr>
                <w:sz w:val="20"/>
                <w:szCs w:val="20"/>
              </w:rPr>
              <w:t>etter</w:t>
            </w:r>
          </w:p>
          <w:p w:rsidR="00B72CAF" w:rsidRPr="00B72CAF" w:rsidRDefault="00B72CAF" w:rsidP="00B72CAF">
            <w:pPr>
              <w:pStyle w:val="ListParagraph"/>
              <w:numPr>
                <w:ilvl w:val="0"/>
                <w:numId w:val="3"/>
              </w:numPr>
              <w:rPr>
                <w:b/>
                <w:sz w:val="20"/>
                <w:szCs w:val="20"/>
              </w:rPr>
            </w:pPr>
            <w:r>
              <w:rPr>
                <w:sz w:val="20"/>
                <w:szCs w:val="20"/>
              </w:rPr>
              <w:t>Fiscal sponsorship agreement, if the organization is fiscally sponsored by another organization</w:t>
            </w:r>
          </w:p>
          <w:p w:rsidR="00B72CAF" w:rsidRPr="00B72CAF" w:rsidRDefault="00B72CAF" w:rsidP="00B72CAF">
            <w:pPr>
              <w:pStyle w:val="ListParagraph"/>
              <w:numPr>
                <w:ilvl w:val="0"/>
                <w:numId w:val="3"/>
              </w:numPr>
              <w:rPr>
                <w:b/>
                <w:sz w:val="20"/>
                <w:szCs w:val="20"/>
              </w:rPr>
            </w:pPr>
            <w:r>
              <w:rPr>
                <w:sz w:val="20"/>
                <w:szCs w:val="20"/>
              </w:rPr>
              <w:t xml:space="preserve">IRS Form 990 from most recent year filed OR </w:t>
            </w:r>
            <w:r w:rsidRPr="000D429B">
              <w:rPr>
                <w:sz w:val="20"/>
                <w:szCs w:val="20"/>
              </w:rPr>
              <w:t>Audited Financial Statement or Financial Review</w:t>
            </w:r>
          </w:p>
          <w:p w:rsidR="00B72CAF" w:rsidRPr="00B72CAF" w:rsidRDefault="00B72CAF" w:rsidP="00B72CAF">
            <w:pPr>
              <w:pStyle w:val="ListParagraph"/>
              <w:numPr>
                <w:ilvl w:val="0"/>
                <w:numId w:val="3"/>
              </w:numPr>
              <w:rPr>
                <w:b/>
                <w:sz w:val="20"/>
                <w:szCs w:val="20"/>
              </w:rPr>
            </w:pPr>
            <w:r>
              <w:rPr>
                <w:sz w:val="20"/>
                <w:szCs w:val="20"/>
              </w:rPr>
              <w:t>Meeting Minutes from Board of Directors meeting approving application to Community Law Center</w:t>
            </w:r>
          </w:p>
          <w:p w:rsidR="00B72CAF" w:rsidRPr="00C7131B" w:rsidRDefault="00B72CAF" w:rsidP="00C7131B">
            <w:pPr>
              <w:pStyle w:val="ListParagraph"/>
              <w:numPr>
                <w:ilvl w:val="0"/>
                <w:numId w:val="3"/>
              </w:numPr>
              <w:rPr>
                <w:b/>
                <w:sz w:val="20"/>
                <w:szCs w:val="20"/>
              </w:rPr>
            </w:pPr>
            <w:r>
              <w:rPr>
                <w:sz w:val="20"/>
                <w:szCs w:val="20"/>
              </w:rPr>
              <w:t>Any other documents related to the case</w:t>
            </w:r>
            <w:r w:rsidR="00C7131B">
              <w:rPr>
                <w:sz w:val="20"/>
                <w:szCs w:val="20"/>
              </w:rPr>
              <w:t xml:space="preserve"> (e.g. Administrative Agency File with </w:t>
            </w:r>
            <w:r w:rsidRPr="00C7131B">
              <w:rPr>
                <w:sz w:val="20"/>
                <w:szCs w:val="20"/>
              </w:rPr>
              <w:t>applicant’s application, drawings or other proposed documents, and correspondence</w:t>
            </w:r>
            <w:r w:rsidR="00C7131B">
              <w:rPr>
                <w:sz w:val="20"/>
                <w:szCs w:val="20"/>
              </w:rPr>
              <w:t xml:space="preserve"> for Liquor Board or zoning case; 311 or 911 records for nuisance property case, etc.)</w:t>
            </w:r>
          </w:p>
          <w:p w:rsidR="008C49CA" w:rsidRPr="000D429B" w:rsidRDefault="008C49CA" w:rsidP="00A131D7">
            <w:pPr>
              <w:rPr>
                <w:b/>
                <w:sz w:val="20"/>
                <w:szCs w:val="20"/>
              </w:rPr>
            </w:pPr>
          </w:p>
        </w:tc>
      </w:tr>
      <w:tr w:rsidR="009575A9" w:rsidRPr="000D429B" w:rsidTr="009575A9">
        <w:trPr>
          <w:gridBefore w:val="1"/>
          <w:wBefore w:w="363" w:type="dxa"/>
          <w:cantSplit/>
          <w:trHeight w:val="385"/>
          <w:jc w:val="center"/>
        </w:trPr>
        <w:tc>
          <w:tcPr>
            <w:tcW w:w="11415" w:type="dxa"/>
            <w:gridSpan w:val="4"/>
            <w:shd w:val="clear" w:color="auto" w:fill="auto"/>
            <w:vAlign w:val="center"/>
          </w:tcPr>
          <w:p w:rsidR="007D7DC5" w:rsidRDefault="007D7DC5" w:rsidP="000A479A">
            <w:pPr>
              <w:spacing w:line="480" w:lineRule="auto"/>
              <w:rPr>
                <w:sz w:val="20"/>
                <w:szCs w:val="21"/>
              </w:rPr>
            </w:pPr>
            <w:r>
              <w:rPr>
                <w:sz w:val="20"/>
                <w:szCs w:val="21"/>
              </w:rPr>
              <w:t>If any of the required documents are unavailable, please explain:</w:t>
            </w:r>
          </w:p>
          <w:p w:rsidR="000A479A" w:rsidRDefault="000A479A" w:rsidP="000A479A">
            <w:pPr>
              <w:spacing w:line="480" w:lineRule="auto"/>
              <w:rPr>
                <w:sz w:val="20"/>
                <w:szCs w:val="21"/>
              </w:rPr>
            </w:pPr>
          </w:p>
          <w:p w:rsidR="00C764D3" w:rsidRDefault="00C764D3" w:rsidP="000A479A">
            <w:pPr>
              <w:spacing w:line="480" w:lineRule="auto"/>
              <w:rPr>
                <w:sz w:val="20"/>
                <w:szCs w:val="21"/>
              </w:rPr>
            </w:pPr>
          </w:p>
          <w:p w:rsidR="000A479A" w:rsidRDefault="000A479A" w:rsidP="000A479A">
            <w:pPr>
              <w:spacing w:line="480" w:lineRule="auto"/>
              <w:rPr>
                <w:sz w:val="20"/>
                <w:szCs w:val="21"/>
              </w:rPr>
            </w:pPr>
          </w:p>
        </w:tc>
      </w:tr>
    </w:tbl>
    <w:p w:rsidR="00C7131B" w:rsidRDefault="00C7131B">
      <w:pPr>
        <w:rPr>
          <w:sz w:val="20"/>
          <w:szCs w:val="20"/>
        </w:rPr>
      </w:pPr>
    </w:p>
    <w:tbl>
      <w:tblPr>
        <w:tblW w:w="10598" w:type="dxa"/>
        <w:jc w:val="center"/>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0598"/>
      </w:tblGrid>
      <w:tr w:rsidR="00407796" w:rsidRPr="006B3190" w:rsidTr="009547AE">
        <w:trPr>
          <w:cantSplit/>
          <w:trHeight w:val="288"/>
          <w:jc w:val="center"/>
        </w:trPr>
        <w:tc>
          <w:tcPr>
            <w:tcW w:w="10598" w:type="dxa"/>
            <w:shd w:val="clear" w:color="auto" w:fill="C2D69B" w:themeFill="accent3" w:themeFillTint="99"/>
            <w:vAlign w:val="center"/>
          </w:tcPr>
          <w:p w:rsidR="00407796" w:rsidRPr="00B21063" w:rsidRDefault="00271D14" w:rsidP="00F83B0D">
            <w:pPr>
              <w:pStyle w:val="Heading2"/>
              <w:rPr>
                <w:sz w:val="22"/>
                <w:szCs w:val="22"/>
              </w:rPr>
            </w:pPr>
            <w:r w:rsidRPr="000D429B">
              <w:rPr>
                <w:sz w:val="20"/>
                <w:szCs w:val="20"/>
              </w:rPr>
              <w:lastRenderedPageBreak/>
              <w:br w:type="page"/>
            </w:r>
            <w:r w:rsidR="00407796" w:rsidRPr="00B21063">
              <w:rPr>
                <w:sz w:val="22"/>
                <w:szCs w:val="22"/>
              </w:rPr>
              <w:t>nonrefundable APPLICATION FEE</w:t>
            </w:r>
          </w:p>
        </w:tc>
      </w:tr>
      <w:tr w:rsidR="00407796" w:rsidRPr="006B3190" w:rsidTr="009547AE">
        <w:trPr>
          <w:cantSplit/>
          <w:trHeight w:val="259"/>
          <w:jc w:val="center"/>
        </w:trPr>
        <w:tc>
          <w:tcPr>
            <w:tcW w:w="10598" w:type="dxa"/>
            <w:shd w:val="clear" w:color="auto" w:fill="auto"/>
            <w:vAlign w:val="center"/>
          </w:tcPr>
          <w:p w:rsidR="007D7DC5" w:rsidRDefault="007D7DC5" w:rsidP="007D7DC5">
            <w:pPr>
              <w:jc w:val="center"/>
              <w:rPr>
                <w:sz w:val="22"/>
                <w:szCs w:val="22"/>
              </w:rPr>
            </w:pPr>
          </w:p>
          <w:p w:rsidR="00407796" w:rsidRPr="00B21063" w:rsidRDefault="00407796" w:rsidP="007D7DC5">
            <w:pPr>
              <w:jc w:val="center"/>
              <w:rPr>
                <w:sz w:val="22"/>
                <w:szCs w:val="22"/>
              </w:rPr>
            </w:pPr>
            <w:r w:rsidRPr="00B21063">
              <w:rPr>
                <w:sz w:val="22"/>
                <w:szCs w:val="22"/>
              </w:rPr>
              <w:t xml:space="preserve">A nonrefundable application fee (one fee for each legal issue) is due upon submission of this form. Use the following chart to determine your application fee based on your </w:t>
            </w:r>
            <w:r w:rsidR="0044576D">
              <w:rPr>
                <w:sz w:val="22"/>
                <w:szCs w:val="22"/>
              </w:rPr>
              <w:t>budget</w:t>
            </w:r>
            <w:r w:rsidRPr="00B21063">
              <w:rPr>
                <w:sz w:val="22"/>
                <w:szCs w:val="22"/>
              </w:rPr>
              <w:t xml:space="preserve"> for the current fiscal year:</w:t>
            </w:r>
          </w:p>
          <w:p w:rsidR="003F66EE" w:rsidRDefault="009547AE" w:rsidP="007D7DC5">
            <w:pPr>
              <w:jc w:val="center"/>
              <w:rPr>
                <w:b/>
                <w:sz w:val="22"/>
                <w:szCs w:val="22"/>
              </w:rPr>
            </w:pPr>
            <w:r>
              <w:rPr>
                <w:b/>
                <w:sz w:val="22"/>
                <w:szCs w:val="22"/>
              </w:rPr>
              <w:t xml:space="preserve">        </w:t>
            </w:r>
          </w:p>
          <w:tbl>
            <w:tblPr>
              <w:tblpPr w:leftFromText="180" w:rightFromText="180" w:topFromText="64" w:bottomFromText="64" w:vertAnchor="text" w:tblpXSpec="center"/>
              <w:tblW w:w="0" w:type="auto"/>
              <w:jc w:val="center"/>
              <w:tblLayout w:type="fixed"/>
              <w:tblCellMar>
                <w:left w:w="0" w:type="dxa"/>
                <w:right w:w="0" w:type="dxa"/>
              </w:tblCellMar>
              <w:tblLook w:val="04A0" w:firstRow="1" w:lastRow="0" w:firstColumn="1" w:lastColumn="0" w:noHBand="0" w:noVBand="1"/>
            </w:tblPr>
            <w:tblGrid>
              <w:gridCol w:w="548"/>
              <w:gridCol w:w="4447"/>
              <w:gridCol w:w="4535"/>
            </w:tblGrid>
            <w:tr w:rsidR="008C49CA" w:rsidTr="0073435E">
              <w:trPr>
                <w:trHeight w:val="4027"/>
                <w:jc w:val="center"/>
              </w:trPr>
              <w:tc>
                <w:tcPr>
                  <w:tcW w:w="548" w:type="dxa"/>
                  <w:tcBorders>
                    <w:top w:val="single" w:sz="8" w:space="0" w:color="auto"/>
                    <w:left w:val="single" w:sz="8" w:space="0" w:color="auto"/>
                    <w:bottom w:val="single" w:sz="8" w:space="0" w:color="auto"/>
                    <w:right w:val="single" w:sz="8" w:space="0" w:color="auto"/>
                  </w:tcBorders>
                  <w:shd w:val="clear" w:color="auto" w:fill="BAE18F"/>
                  <w:tcMar>
                    <w:top w:w="0" w:type="dxa"/>
                    <w:left w:w="108" w:type="dxa"/>
                    <w:bottom w:w="0" w:type="dxa"/>
                    <w:right w:w="108" w:type="dxa"/>
                  </w:tcMar>
                  <w:textDirection w:val="btLr"/>
                  <w:vAlign w:val="center"/>
                  <w:hideMark/>
                </w:tcPr>
                <w:p w:rsidR="008C49CA" w:rsidRPr="008C49CA" w:rsidRDefault="008C49CA" w:rsidP="007D7DC5">
                  <w:pPr>
                    <w:ind w:left="113"/>
                    <w:jc w:val="center"/>
                    <w:rPr>
                      <w:rFonts w:asciiTheme="minorHAnsi" w:hAnsiTheme="minorHAnsi"/>
                      <w:b/>
                      <w:bCs/>
                      <w:sz w:val="26"/>
                      <w:szCs w:val="26"/>
                    </w:rPr>
                  </w:pPr>
                  <w:r w:rsidRPr="008C49CA">
                    <w:rPr>
                      <w:rFonts w:asciiTheme="minorHAnsi" w:hAnsiTheme="minorHAnsi"/>
                      <w:b/>
                      <w:bCs/>
                      <w:sz w:val="26"/>
                      <w:szCs w:val="26"/>
                    </w:rPr>
                    <w:t>NEW ORGANIZATIONS ONLY</w:t>
                  </w:r>
                </w:p>
              </w:tc>
              <w:tc>
                <w:tcPr>
                  <w:tcW w:w="8982" w:type="dxa"/>
                  <w:gridSpan w:val="2"/>
                  <w:tcBorders>
                    <w:top w:val="single" w:sz="8" w:space="0" w:color="auto"/>
                    <w:left w:val="nil"/>
                    <w:bottom w:val="single" w:sz="8" w:space="0" w:color="auto"/>
                    <w:right w:val="single" w:sz="8" w:space="0" w:color="auto"/>
                  </w:tcBorders>
                  <w:shd w:val="clear" w:color="auto" w:fill="BAE18F"/>
                  <w:tcMar>
                    <w:top w:w="0" w:type="dxa"/>
                    <w:left w:w="108" w:type="dxa"/>
                    <w:bottom w:w="0" w:type="dxa"/>
                    <w:right w:w="108" w:type="dxa"/>
                  </w:tcMar>
                  <w:vAlign w:val="center"/>
                </w:tcPr>
                <w:p w:rsidR="008C49CA" w:rsidRPr="009547AE" w:rsidRDefault="008C49CA" w:rsidP="007D7DC5">
                  <w:pPr>
                    <w:jc w:val="center"/>
                    <w:rPr>
                      <w:b/>
                      <w:color w:val="000000"/>
                      <w:sz w:val="20"/>
                      <w:szCs w:val="22"/>
                    </w:rPr>
                  </w:pPr>
                  <w:r w:rsidRPr="009547AE">
                    <w:rPr>
                      <w:b/>
                      <w:color w:val="000000"/>
                      <w:sz w:val="20"/>
                      <w:szCs w:val="22"/>
                    </w:rPr>
                    <w:t>START-UP MATTERS FOR NEW ORGANIZATIONS</w:t>
                  </w:r>
                </w:p>
                <w:p w:rsidR="009547AE" w:rsidRPr="008C49CA" w:rsidRDefault="009547AE" w:rsidP="007D7DC5">
                  <w:pPr>
                    <w:jc w:val="center"/>
                    <w:rPr>
                      <w:b/>
                      <w:sz w:val="22"/>
                      <w:szCs w:val="22"/>
                    </w:rPr>
                  </w:pPr>
                </w:p>
                <w:p w:rsidR="008C49CA" w:rsidRPr="009547AE" w:rsidRDefault="008C49CA" w:rsidP="007D7DC5">
                  <w:pPr>
                    <w:rPr>
                      <w:sz w:val="20"/>
                      <w:szCs w:val="22"/>
                    </w:rPr>
                  </w:pPr>
                  <w:r w:rsidRPr="009547AE">
                    <w:rPr>
                      <w:color w:val="000000"/>
                      <w:sz w:val="20"/>
                      <w:szCs w:val="22"/>
                    </w:rPr>
                    <w:t>For new organizations seeking assistance with drafting bylaws, </w:t>
                  </w:r>
                  <w:r w:rsidR="00C764D3">
                    <w:rPr>
                      <w:color w:val="000000"/>
                      <w:sz w:val="20"/>
                      <w:szCs w:val="22"/>
                    </w:rPr>
                    <w:t>A</w:t>
                  </w:r>
                  <w:r w:rsidRPr="009547AE">
                    <w:rPr>
                      <w:color w:val="000000"/>
                      <w:sz w:val="20"/>
                      <w:szCs w:val="22"/>
                    </w:rPr>
                    <w:t xml:space="preserve">rticles of </w:t>
                  </w:r>
                  <w:r w:rsidR="00C764D3">
                    <w:rPr>
                      <w:color w:val="000000"/>
                      <w:sz w:val="20"/>
                      <w:szCs w:val="22"/>
                    </w:rPr>
                    <w:t>I</w:t>
                  </w:r>
                  <w:r w:rsidRPr="009547AE">
                    <w:rPr>
                      <w:color w:val="000000"/>
                      <w:sz w:val="20"/>
                      <w:szCs w:val="22"/>
                    </w:rPr>
                    <w:t>ncorporation, and preparing applications for federal tax exemption</w:t>
                  </w:r>
                  <w:r w:rsidR="00C764D3">
                    <w:rPr>
                      <w:color w:val="000000"/>
                      <w:sz w:val="20"/>
                      <w:szCs w:val="22"/>
                    </w:rPr>
                    <w:t xml:space="preserve"> (501(c</w:t>
                  </w:r>
                  <w:proofErr w:type="gramStart"/>
                  <w:r w:rsidR="00C764D3">
                    <w:rPr>
                      <w:color w:val="000000"/>
                      <w:sz w:val="20"/>
                      <w:szCs w:val="22"/>
                    </w:rPr>
                    <w:t>)(</w:t>
                  </w:r>
                  <w:proofErr w:type="gramEnd"/>
                  <w:r w:rsidR="00C764D3">
                    <w:rPr>
                      <w:color w:val="000000"/>
                      <w:sz w:val="20"/>
                      <w:szCs w:val="22"/>
                    </w:rPr>
                    <w:t>3) status)</w:t>
                  </w:r>
                  <w:r w:rsidRPr="009547AE">
                    <w:rPr>
                      <w:color w:val="000000"/>
                      <w:sz w:val="20"/>
                      <w:szCs w:val="22"/>
                    </w:rPr>
                    <w:t>, the application fee is based on the size of the organization's projected budget each year over the next three years.</w:t>
                  </w:r>
                </w:p>
                <w:p w:rsidR="008C49CA" w:rsidRPr="009547AE" w:rsidRDefault="008C49CA" w:rsidP="007D7DC5">
                  <w:pPr>
                    <w:rPr>
                      <w:sz w:val="20"/>
                      <w:szCs w:val="22"/>
                    </w:rPr>
                  </w:pPr>
                </w:p>
                <w:p w:rsidR="008C49CA" w:rsidRPr="009547AE" w:rsidRDefault="008C49CA" w:rsidP="007D7DC5">
                  <w:pPr>
                    <w:rPr>
                      <w:sz w:val="20"/>
                      <w:szCs w:val="22"/>
                    </w:rPr>
                  </w:pPr>
                  <w:r w:rsidRPr="009547AE">
                    <w:rPr>
                      <w:color w:val="000000"/>
                      <w:sz w:val="20"/>
                      <w:szCs w:val="22"/>
                    </w:rPr>
                    <w:t>Does the organization anticipate that its annual gross receipts will exceed $50,000 in any of the next 3 years?</w:t>
                  </w:r>
                </w:p>
                <w:p w:rsidR="008C49CA" w:rsidRPr="009547AE" w:rsidRDefault="008C49CA" w:rsidP="007D7DC5">
                  <w:pPr>
                    <w:rPr>
                      <w:sz w:val="20"/>
                      <w:szCs w:val="22"/>
                    </w:rPr>
                  </w:pPr>
                  <w:r w:rsidRPr="009547AE">
                    <w:rPr>
                      <w:color w:val="000000"/>
                      <w:sz w:val="20"/>
                      <w:szCs w:val="22"/>
                    </w:rPr>
                    <w:t>If no, the application fee is $275.</w:t>
                  </w:r>
                </w:p>
                <w:p w:rsidR="008C49CA" w:rsidRPr="009547AE" w:rsidRDefault="008C49CA" w:rsidP="007D7DC5">
                  <w:pPr>
                    <w:rPr>
                      <w:sz w:val="20"/>
                      <w:szCs w:val="22"/>
                    </w:rPr>
                  </w:pPr>
                  <w:r w:rsidRPr="009547AE">
                    <w:rPr>
                      <w:color w:val="000000"/>
                      <w:sz w:val="20"/>
                      <w:szCs w:val="22"/>
                    </w:rPr>
                    <w:t>If yes, the application fee is $400. A draft of the full Form 1023 must be submitted</w:t>
                  </w:r>
                  <w:r w:rsidR="00FC0B00" w:rsidRPr="009547AE">
                    <w:rPr>
                      <w:color w:val="000000"/>
                      <w:sz w:val="20"/>
                      <w:szCs w:val="22"/>
                    </w:rPr>
                    <w:t>.</w:t>
                  </w:r>
                </w:p>
                <w:p w:rsidR="008C49CA" w:rsidRPr="009547AE" w:rsidRDefault="008C49CA" w:rsidP="007D7DC5">
                  <w:pPr>
                    <w:rPr>
                      <w:sz w:val="20"/>
                      <w:szCs w:val="22"/>
                    </w:rPr>
                  </w:pPr>
                </w:p>
                <w:p w:rsidR="008C49CA" w:rsidRDefault="008C49CA" w:rsidP="007D7DC5">
                  <w:pPr>
                    <w:rPr>
                      <w:color w:val="000000"/>
                      <w:sz w:val="20"/>
                      <w:szCs w:val="22"/>
                    </w:rPr>
                  </w:pPr>
                  <w:r w:rsidRPr="009547AE">
                    <w:rPr>
                      <w:color w:val="000000"/>
                      <w:sz w:val="20"/>
                      <w:szCs w:val="22"/>
                    </w:rPr>
                    <w:t xml:space="preserve">The application fee </w:t>
                  </w:r>
                  <w:r w:rsidRPr="009547AE">
                    <w:rPr>
                      <w:color w:val="000000"/>
                      <w:sz w:val="20"/>
                      <w:szCs w:val="22"/>
                      <w:u w:val="single"/>
                    </w:rPr>
                    <w:t>includes</w:t>
                  </w:r>
                  <w:r w:rsidRPr="009547AE">
                    <w:rPr>
                      <w:color w:val="000000"/>
                      <w:sz w:val="20"/>
                      <w:szCs w:val="22"/>
                    </w:rPr>
                    <w:t xml:space="preserve"> one registration for our </w:t>
                  </w:r>
                  <w:r w:rsidRPr="009547AE">
                    <w:rPr>
                      <w:i/>
                      <w:color w:val="000000"/>
                      <w:sz w:val="20"/>
                      <w:szCs w:val="22"/>
                    </w:rPr>
                    <w:t>How to Start a Nonprofit Organization in Maryland</w:t>
                  </w:r>
                  <w:r w:rsidRPr="009547AE">
                    <w:rPr>
                      <w:color w:val="000000"/>
                      <w:sz w:val="20"/>
                      <w:szCs w:val="22"/>
                    </w:rPr>
                    <w:t xml:space="preserve"> workshop. Attendance at this workshop is mandatory before placement of a case with an attorney. The workshop must be completed within six months of submitting the Application for Legal Services.</w:t>
                  </w:r>
                </w:p>
                <w:p w:rsidR="009547AE" w:rsidRPr="0088754E" w:rsidRDefault="009547AE" w:rsidP="007D7DC5">
                  <w:pPr>
                    <w:rPr>
                      <w:sz w:val="20"/>
                      <w:szCs w:val="20"/>
                    </w:rPr>
                  </w:pPr>
                </w:p>
              </w:tc>
            </w:tr>
            <w:tr w:rsidR="008C49CA" w:rsidTr="0073435E">
              <w:trPr>
                <w:trHeight w:val="130"/>
                <w:jc w:val="center"/>
              </w:trPr>
              <w:tc>
                <w:tcPr>
                  <w:tcW w:w="9530" w:type="dxa"/>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extDirection w:val="btLr"/>
                  <w:vAlign w:val="center"/>
                </w:tcPr>
                <w:p w:rsidR="008C49CA" w:rsidRPr="00D72FB2" w:rsidRDefault="008C49CA" w:rsidP="007D7DC5">
                  <w:pPr>
                    <w:jc w:val="center"/>
                    <w:rPr>
                      <w:b/>
                      <w:color w:val="000000"/>
                      <w:szCs w:val="20"/>
                    </w:rPr>
                  </w:pPr>
                </w:p>
              </w:tc>
            </w:tr>
            <w:tr w:rsidR="008C49CA" w:rsidTr="00353726">
              <w:trPr>
                <w:trHeight w:val="287"/>
                <w:jc w:val="center"/>
              </w:trPr>
              <w:tc>
                <w:tcPr>
                  <w:tcW w:w="548"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Pr="008C49CA" w:rsidRDefault="008C49CA" w:rsidP="007D7DC5">
                  <w:pPr>
                    <w:ind w:left="113"/>
                    <w:jc w:val="center"/>
                    <w:rPr>
                      <w:rFonts w:asciiTheme="minorHAnsi" w:hAnsiTheme="minorHAnsi"/>
                      <w:b/>
                      <w:bCs/>
                      <w:sz w:val="26"/>
                      <w:szCs w:val="26"/>
                    </w:rPr>
                  </w:pPr>
                  <w:r w:rsidRPr="008C49CA">
                    <w:rPr>
                      <w:rFonts w:asciiTheme="minorHAnsi" w:hAnsiTheme="minorHAnsi"/>
                      <w:b/>
                      <w:bCs/>
                      <w:sz w:val="26"/>
                      <w:szCs w:val="26"/>
                    </w:rPr>
                    <w:t>EXISTING ORGANIZATIONS</w:t>
                  </w: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8C49CA" w:rsidRDefault="008C49CA" w:rsidP="007D7DC5">
                  <w:pPr>
                    <w:jc w:val="center"/>
                    <w:rPr>
                      <w:rFonts w:ascii="Calibri" w:hAnsi="Calibri"/>
                      <w:b/>
                      <w:bCs/>
                      <w:sz w:val="22"/>
                      <w:szCs w:val="22"/>
                    </w:rPr>
                  </w:pPr>
                  <w:r w:rsidRPr="009547AE">
                    <w:rPr>
                      <w:b/>
                      <w:bCs/>
                      <w:sz w:val="20"/>
                      <w:szCs w:val="22"/>
                    </w:rPr>
                    <w:t>PROJECTED GROSS REVENUE FOR CURRENT FISCAL YEAR OF EXISTING ORGANIZATIONS</w:t>
                  </w:r>
                </w:p>
              </w:tc>
              <w:tc>
                <w:tcPr>
                  <w:tcW w:w="4535" w:type="dxa"/>
                  <w:tcBorders>
                    <w:top w:val="single" w:sz="8" w:space="0" w:color="auto"/>
                    <w:left w:val="nil"/>
                    <w:bottom w:val="single" w:sz="8" w:space="0" w:color="auto"/>
                    <w:right w:val="single" w:sz="8" w:space="0" w:color="auto"/>
                  </w:tcBorders>
                  <w:shd w:val="clear" w:color="auto" w:fill="auto"/>
                  <w:vAlign w:val="center"/>
                </w:tcPr>
                <w:p w:rsidR="009547AE" w:rsidRDefault="008C49CA" w:rsidP="007D7DC5">
                  <w:pPr>
                    <w:ind w:left="-108"/>
                    <w:jc w:val="center"/>
                    <w:rPr>
                      <w:b/>
                      <w:bCs/>
                      <w:sz w:val="20"/>
                      <w:szCs w:val="22"/>
                    </w:rPr>
                  </w:pPr>
                  <w:r w:rsidRPr="009547AE">
                    <w:rPr>
                      <w:b/>
                      <w:bCs/>
                      <w:sz w:val="20"/>
                      <w:szCs w:val="22"/>
                    </w:rPr>
                    <w:t xml:space="preserve">APPLICATION FEE* FOR CASES OTHER </w:t>
                  </w:r>
                </w:p>
                <w:p w:rsidR="008C49CA" w:rsidRPr="008C49CA" w:rsidRDefault="008C49CA" w:rsidP="007D7DC5">
                  <w:pPr>
                    <w:ind w:left="-108"/>
                    <w:jc w:val="center"/>
                    <w:rPr>
                      <w:rFonts w:ascii="Calibri" w:hAnsi="Calibri"/>
                      <w:b/>
                      <w:bCs/>
                      <w:sz w:val="22"/>
                      <w:szCs w:val="22"/>
                    </w:rPr>
                  </w:pPr>
                  <w:r w:rsidRPr="009547AE">
                    <w:rPr>
                      <w:b/>
                      <w:bCs/>
                      <w:sz w:val="20"/>
                      <w:szCs w:val="22"/>
                    </w:rPr>
                    <w:t>THAN THOSE LISTED ABOVE</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$0 – 2,499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$100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$2,500 – 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$125</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$10,000 – 19,999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$155</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$20,000 – 39,999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$180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$40,000 – 59,999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$200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$60,000 – 79,999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$220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$80,000 – 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$240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$100,000 – 149,999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$260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$150,000 – 199,999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$280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$200,000 – 249,999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$300</w:t>
                  </w:r>
                </w:p>
              </w:tc>
            </w:tr>
            <w:tr w:rsidR="008C49CA" w:rsidTr="00353726">
              <w:trPr>
                <w:trHeight w:val="280"/>
                <w:jc w:val="center"/>
              </w:trPr>
              <w:tc>
                <w:tcPr>
                  <w:tcW w:w="548" w:type="dxa"/>
                  <w:vMerge/>
                  <w:tcBorders>
                    <w:left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$250,000 – 299,999</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$320</w:t>
                  </w:r>
                </w:p>
              </w:tc>
            </w:tr>
            <w:tr w:rsidR="008C49CA" w:rsidTr="00353726">
              <w:trPr>
                <w:trHeight w:val="280"/>
                <w:jc w:val="center"/>
              </w:trPr>
              <w:tc>
                <w:tcPr>
                  <w:tcW w:w="548"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textDirection w:val="btLr"/>
                  <w:vAlign w:val="center"/>
                </w:tcPr>
                <w:p w:rsidR="008C49CA" w:rsidRDefault="008C49CA" w:rsidP="007D7DC5">
                  <w:pPr>
                    <w:ind w:left="113"/>
                    <w:jc w:val="center"/>
                    <w:rPr>
                      <w:b/>
                      <w:bCs/>
                      <w:sz w:val="26"/>
                      <w:szCs w:val="26"/>
                    </w:rPr>
                  </w:pPr>
                </w:p>
              </w:tc>
              <w:tc>
                <w:tcPr>
                  <w:tcW w:w="44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C49CA" w:rsidRPr="009547AE" w:rsidRDefault="008C49CA" w:rsidP="007D7DC5">
                  <w:pPr>
                    <w:jc w:val="center"/>
                    <w:rPr>
                      <w:sz w:val="20"/>
                      <w:szCs w:val="22"/>
                    </w:rPr>
                  </w:pPr>
                  <w:r w:rsidRPr="009547AE">
                    <w:rPr>
                      <w:sz w:val="20"/>
                      <w:szCs w:val="22"/>
                    </w:rPr>
                    <w:t>$300,000 +</w:t>
                  </w:r>
                </w:p>
              </w:tc>
              <w:tc>
                <w:tcPr>
                  <w:tcW w:w="4535" w:type="dxa"/>
                  <w:tcBorders>
                    <w:top w:val="single" w:sz="8" w:space="0" w:color="auto"/>
                    <w:left w:val="nil"/>
                    <w:bottom w:val="single" w:sz="8" w:space="0" w:color="auto"/>
                    <w:right w:val="single" w:sz="8" w:space="0" w:color="auto"/>
                  </w:tcBorders>
                  <w:shd w:val="clear" w:color="auto" w:fill="auto"/>
                  <w:vAlign w:val="center"/>
                </w:tcPr>
                <w:p w:rsidR="008C49CA" w:rsidRPr="009547AE" w:rsidRDefault="008C49CA" w:rsidP="007D7DC5">
                  <w:pPr>
                    <w:ind w:left="-108"/>
                    <w:jc w:val="center"/>
                    <w:rPr>
                      <w:sz w:val="20"/>
                      <w:szCs w:val="22"/>
                    </w:rPr>
                  </w:pPr>
                  <w:r w:rsidRPr="009547AE">
                    <w:rPr>
                      <w:sz w:val="20"/>
                      <w:szCs w:val="22"/>
                    </w:rPr>
                    <w:t>$350  + hourly rates may apply</w:t>
                  </w:r>
                </w:p>
              </w:tc>
            </w:tr>
          </w:tbl>
          <w:p w:rsidR="008C49CA" w:rsidRPr="0073435E" w:rsidRDefault="00407796" w:rsidP="007D7DC5">
            <w:pPr>
              <w:rPr>
                <w:sz w:val="20"/>
                <w:szCs w:val="22"/>
              </w:rPr>
            </w:pPr>
            <w:r w:rsidRPr="0073435E">
              <w:rPr>
                <w:b/>
                <w:sz w:val="20"/>
                <w:szCs w:val="22"/>
              </w:rPr>
              <w:t>Legal fees:</w:t>
            </w:r>
            <w:r w:rsidRPr="0073435E">
              <w:rPr>
                <w:sz w:val="20"/>
                <w:szCs w:val="22"/>
              </w:rPr>
              <w:t xml:space="preserve"> Most legal services are free of charge.  In matters involving additional fees, the fee will be agreed upon between the attorney and the client organization. All clients </w:t>
            </w:r>
            <w:r w:rsidR="009547AE" w:rsidRPr="0073435E">
              <w:rPr>
                <w:sz w:val="20"/>
                <w:szCs w:val="22"/>
              </w:rPr>
              <w:t>are</w:t>
            </w:r>
            <w:r w:rsidRPr="0073435E">
              <w:rPr>
                <w:sz w:val="20"/>
                <w:szCs w:val="22"/>
              </w:rPr>
              <w:t xml:space="preserve"> responsible for filing fees, court costs, and other related expenses.</w:t>
            </w:r>
          </w:p>
          <w:p w:rsidR="000F43A1" w:rsidRPr="0073435E" w:rsidRDefault="000F43A1" w:rsidP="007D7DC5">
            <w:pPr>
              <w:rPr>
                <w:sz w:val="14"/>
                <w:szCs w:val="16"/>
              </w:rPr>
            </w:pPr>
          </w:p>
          <w:p w:rsidR="000F43A1" w:rsidRPr="0073435E" w:rsidRDefault="000F43A1" w:rsidP="007D7DC5">
            <w:pPr>
              <w:rPr>
                <w:sz w:val="20"/>
                <w:szCs w:val="22"/>
              </w:rPr>
            </w:pPr>
            <w:r w:rsidRPr="0073435E">
              <w:rPr>
                <w:b/>
                <w:sz w:val="20"/>
                <w:szCs w:val="22"/>
              </w:rPr>
              <w:t xml:space="preserve">What does the application fee cover and why is it nonrefundable? </w:t>
            </w:r>
            <w:r w:rsidRPr="0073435E">
              <w:rPr>
                <w:sz w:val="20"/>
                <w:szCs w:val="22"/>
              </w:rPr>
              <w:t xml:space="preserve">Upon receipt of an application, a staff attorney </w:t>
            </w:r>
            <w:r w:rsidR="009547AE" w:rsidRPr="0073435E">
              <w:rPr>
                <w:sz w:val="20"/>
                <w:szCs w:val="22"/>
              </w:rPr>
              <w:t>and</w:t>
            </w:r>
            <w:r w:rsidRPr="0073435E">
              <w:rPr>
                <w:sz w:val="20"/>
                <w:szCs w:val="22"/>
              </w:rPr>
              <w:t xml:space="preserve"> paralegal reviews the application, creates a file, answers initial application questions, conducts a conflict of interest analysis, determines additional information required, requests the additional information, and follows up on those requests. The fee is nonrefundable because Community Law Center conducts these activities </w:t>
            </w:r>
            <w:r w:rsidR="009547AE" w:rsidRPr="0073435E">
              <w:rPr>
                <w:sz w:val="20"/>
                <w:szCs w:val="22"/>
              </w:rPr>
              <w:t>even if</w:t>
            </w:r>
            <w:r w:rsidRPr="0073435E">
              <w:rPr>
                <w:sz w:val="20"/>
                <w:szCs w:val="22"/>
              </w:rPr>
              <w:t xml:space="preserve"> a client later decides not to pursue a case, finds another attorney, or on the rare occasion when Community Law Center cannot locate an attorney to represent the organization.</w:t>
            </w:r>
          </w:p>
          <w:p w:rsidR="000F43A1" w:rsidRPr="0073435E" w:rsidRDefault="000F43A1" w:rsidP="007D7DC5">
            <w:pPr>
              <w:rPr>
                <w:sz w:val="14"/>
                <w:szCs w:val="16"/>
              </w:rPr>
            </w:pPr>
          </w:p>
          <w:p w:rsidR="000F43A1" w:rsidRDefault="000F43A1" w:rsidP="007D7DC5">
            <w:pPr>
              <w:rPr>
                <w:i/>
                <w:iCs/>
                <w:sz w:val="20"/>
                <w:szCs w:val="22"/>
              </w:rPr>
            </w:pPr>
            <w:r w:rsidRPr="0073435E">
              <w:rPr>
                <w:sz w:val="20"/>
                <w:szCs w:val="22"/>
              </w:rPr>
              <w:t>*</w:t>
            </w:r>
            <w:r w:rsidRPr="0073435E">
              <w:rPr>
                <w:i/>
                <w:iCs/>
                <w:sz w:val="20"/>
                <w:szCs w:val="22"/>
              </w:rPr>
              <w:t>The application fee is not meant to be a barrier to legal representation. If your organization cannot afford the full application fee, a reduced fee may be considered in limited circumstances.</w:t>
            </w:r>
          </w:p>
          <w:p w:rsidR="00C764D3" w:rsidRPr="00C764D3" w:rsidRDefault="00C764D3" w:rsidP="007D7DC5">
            <w:pPr>
              <w:rPr>
                <w:i/>
                <w:iCs/>
                <w:sz w:val="20"/>
                <w:szCs w:val="22"/>
              </w:rPr>
            </w:pPr>
          </w:p>
        </w:tc>
      </w:tr>
    </w:tbl>
    <w:p w:rsidR="00B21063" w:rsidRDefault="00B21063" w:rsidP="00FC0B00">
      <w:pPr>
        <w:rPr>
          <w:rFonts w:ascii="Arial" w:hAnsi="Arial" w:cs="Arial"/>
          <w:b/>
          <w:color w:val="000000"/>
          <w:sz w:val="22"/>
          <w:szCs w:val="18"/>
        </w:rPr>
      </w:pPr>
    </w:p>
    <w:sectPr w:rsidR="00B21063" w:rsidSect="00EA28EE">
      <w:type w:val="continuous"/>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ED" w:rsidRDefault="007F3BED">
      <w:r>
        <w:separator/>
      </w:r>
    </w:p>
  </w:endnote>
  <w:endnote w:type="continuationSeparator" w:id="0">
    <w:p w:rsidR="007F3BED" w:rsidRDefault="007F3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909" w:rsidRDefault="00F72909" w:rsidP="006804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909" w:rsidRDefault="00F72909" w:rsidP="00F76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F50">
      <w:rPr>
        <w:rStyle w:val="PageNumber"/>
        <w:noProof/>
      </w:rPr>
      <w:t>1</w:t>
    </w:r>
    <w:r>
      <w:rPr>
        <w:rStyle w:val="PageNumber"/>
      </w:rPr>
      <w:fldChar w:fldCharType="end"/>
    </w:r>
  </w:p>
  <w:p w:rsidR="00F04F86" w:rsidRPr="008B7581" w:rsidRDefault="00F04F86" w:rsidP="00F04F86">
    <w:pPr>
      <w:jc w:val="center"/>
      <w:rPr>
        <w:rFonts w:ascii="Arial" w:hAnsi="Arial" w:cs="Arial"/>
        <w:i/>
        <w:color w:val="000000"/>
        <w:sz w:val="18"/>
        <w:szCs w:val="18"/>
      </w:rPr>
    </w:pPr>
    <w:r>
      <w:rPr>
        <w:rFonts w:ascii="Arial" w:hAnsi="Arial" w:cs="Arial"/>
        <w:i/>
        <w:color w:val="000000"/>
        <w:sz w:val="18"/>
        <w:szCs w:val="18"/>
      </w:rPr>
      <w:t>P</w:t>
    </w:r>
    <w:r w:rsidRPr="00176C63">
      <w:rPr>
        <w:rFonts w:ascii="Arial" w:hAnsi="Arial" w:cs="Arial"/>
        <w:i/>
        <w:color w:val="000000"/>
        <w:sz w:val="18"/>
        <w:szCs w:val="18"/>
      </w:rPr>
      <w:t xml:space="preserve">lease contact Ingrid Hitchens </w:t>
    </w:r>
    <w:r>
      <w:rPr>
        <w:rFonts w:ascii="Arial" w:hAnsi="Arial" w:cs="Arial"/>
        <w:i/>
        <w:color w:val="000000"/>
        <w:sz w:val="18"/>
        <w:szCs w:val="18"/>
      </w:rPr>
      <w:t xml:space="preserve">with any questions </w:t>
    </w:r>
    <w:r w:rsidRPr="00176C63">
      <w:rPr>
        <w:rFonts w:ascii="Arial" w:hAnsi="Arial" w:cs="Arial"/>
        <w:i/>
        <w:color w:val="000000"/>
        <w:sz w:val="18"/>
        <w:szCs w:val="18"/>
      </w:rPr>
      <w:t>at 410-366-0922 x113</w:t>
    </w:r>
    <w:r w:rsidRPr="008B7581">
      <w:rPr>
        <w:rFonts w:ascii="Arial" w:hAnsi="Arial" w:cs="Arial"/>
        <w:i/>
        <w:color w:val="000000"/>
        <w:sz w:val="18"/>
        <w:szCs w:val="18"/>
      </w:rPr>
      <w:t xml:space="preserve"> or IngridH@communitylaw.org.</w:t>
    </w:r>
  </w:p>
  <w:p w:rsidR="00EA28EE" w:rsidRPr="00EA28EE" w:rsidRDefault="008C49CA" w:rsidP="00EA28EE">
    <w:pPr>
      <w:jc w:val="right"/>
      <w:rPr>
        <w:sz w:val="10"/>
      </w:rPr>
    </w:pPr>
    <w:r w:rsidRPr="00EA28EE">
      <w:rPr>
        <w:sz w:val="10"/>
      </w:rPr>
      <w:t xml:space="preserve">Revised </w:t>
    </w:r>
    <w:r w:rsidR="00EA28EE" w:rsidRPr="00EA28EE">
      <w:rPr>
        <w:sz w:val="10"/>
      </w:rPr>
      <w:t>7/</w:t>
    </w:r>
    <w:r w:rsidR="00742AE0">
      <w:rPr>
        <w:sz w:val="10"/>
      </w:rPr>
      <w:t>27</w:t>
    </w:r>
    <w:r w:rsidR="00EA28EE" w:rsidRPr="00EA28EE">
      <w:rPr>
        <w:sz w:val="1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ED" w:rsidRDefault="007F3BED">
      <w:r>
        <w:separator/>
      </w:r>
    </w:p>
  </w:footnote>
  <w:footnote w:type="continuationSeparator" w:id="0">
    <w:p w:rsidR="007F3BED" w:rsidRDefault="007F3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3F18"/>
    <w:multiLevelType w:val="hybridMultilevel"/>
    <w:tmpl w:val="F4EC98D2"/>
    <w:lvl w:ilvl="0" w:tplc="4F828080">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D3D71"/>
    <w:multiLevelType w:val="hybridMultilevel"/>
    <w:tmpl w:val="CA1666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E1747B"/>
    <w:multiLevelType w:val="hybridMultilevel"/>
    <w:tmpl w:val="93E8A336"/>
    <w:lvl w:ilvl="0" w:tplc="1674DCD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3E506B"/>
    <w:multiLevelType w:val="hybridMultilevel"/>
    <w:tmpl w:val="35D46D8C"/>
    <w:lvl w:ilvl="0" w:tplc="39E8F2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14D78F7"/>
    <w:multiLevelType w:val="hybridMultilevel"/>
    <w:tmpl w:val="BDDAE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0C"/>
    <w:rsid w:val="00002822"/>
    <w:rsid w:val="00007034"/>
    <w:rsid w:val="000077BD"/>
    <w:rsid w:val="0001417D"/>
    <w:rsid w:val="00014DE6"/>
    <w:rsid w:val="00017DD1"/>
    <w:rsid w:val="00025B0B"/>
    <w:rsid w:val="00032E90"/>
    <w:rsid w:val="000332AD"/>
    <w:rsid w:val="000447ED"/>
    <w:rsid w:val="0005053B"/>
    <w:rsid w:val="00053650"/>
    <w:rsid w:val="00053AB4"/>
    <w:rsid w:val="00057C17"/>
    <w:rsid w:val="000605FA"/>
    <w:rsid w:val="000647ED"/>
    <w:rsid w:val="000733C1"/>
    <w:rsid w:val="00082C48"/>
    <w:rsid w:val="000A479A"/>
    <w:rsid w:val="000B6C01"/>
    <w:rsid w:val="000B6F90"/>
    <w:rsid w:val="000C0676"/>
    <w:rsid w:val="000C3395"/>
    <w:rsid w:val="000C3E34"/>
    <w:rsid w:val="000D013D"/>
    <w:rsid w:val="000D429B"/>
    <w:rsid w:val="000E2704"/>
    <w:rsid w:val="000F43A1"/>
    <w:rsid w:val="000F538A"/>
    <w:rsid w:val="00100295"/>
    <w:rsid w:val="00101D8A"/>
    <w:rsid w:val="00107AF3"/>
    <w:rsid w:val="001114C2"/>
    <w:rsid w:val="001160C6"/>
    <w:rsid w:val="0011649E"/>
    <w:rsid w:val="00123D1C"/>
    <w:rsid w:val="00154BC1"/>
    <w:rsid w:val="0016303A"/>
    <w:rsid w:val="001648FE"/>
    <w:rsid w:val="00176527"/>
    <w:rsid w:val="001854E9"/>
    <w:rsid w:val="001900FA"/>
    <w:rsid w:val="00190F40"/>
    <w:rsid w:val="00196E54"/>
    <w:rsid w:val="001A570E"/>
    <w:rsid w:val="001B30D8"/>
    <w:rsid w:val="001C14AC"/>
    <w:rsid w:val="001D2340"/>
    <w:rsid w:val="001E60E4"/>
    <w:rsid w:val="001F5283"/>
    <w:rsid w:val="001F7A95"/>
    <w:rsid w:val="002011F3"/>
    <w:rsid w:val="00211362"/>
    <w:rsid w:val="0022525B"/>
    <w:rsid w:val="0023072C"/>
    <w:rsid w:val="00230F47"/>
    <w:rsid w:val="00240AF1"/>
    <w:rsid w:val="0024648C"/>
    <w:rsid w:val="00251912"/>
    <w:rsid w:val="00252990"/>
    <w:rsid w:val="00253C05"/>
    <w:rsid w:val="002602F0"/>
    <w:rsid w:val="00262FE6"/>
    <w:rsid w:val="00267A95"/>
    <w:rsid w:val="00271D14"/>
    <w:rsid w:val="00275E57"/>
    <w:rsid w:val="00275F9A"/>
    <w:rsid w:val="0029464D"/>
    <w:rsid w:val="00294FCC"/>
    <w:rsid w:val="00295D52"/>
    <w:rsid w:val="002962BA"/>
    <w:rsid w:val="002B053D"/>
    <w:rsid w:val="002C0936"/>
    <w:rsid w:val="002E56D0"/>
    <w:rsid w:val="002F4787"/>
    <w:rsid w:val="002F5B1D"/>
    <w:rsid w:val="002F6DAB"/>
    <w:rsid w:val="00303A50"/>
    <w:rsid w:val="00304221"/>
    <w:rsid w:val="00305A08"/>
    <w:rsid w:val="00311504"/>
    <w:rsid w:val="00311E53"/>
    <w:rsid w:val="003140A3"/>
    <w:rsid w:val="00315AF4"/>
    <w:rsid w:val="00326F1B"/>
    <w:rsid w:val="003449B4"/>
    <w:rsid w:val="00353726"/>
    <w:rsid w:val="0036045C"/>
    <w:rsid w:val="00364B85"/>
    <w:rsid w:val="00377D7C"/>
    <w:rsid w:val="00381796"/>
    <w:rsid w:val="00384215"/>
    <w:rsid w:val="00387833"/>
    <w:rsid w:val="003A3B98"/>
    <w:rsid w:val="003A727C"/>
    <w:rsid w:val="003C62E0"/>
    <w:rsid w:val="003C62F1"/>
    <w:rsid w:val="003D31C9"/>
    <w:rsid w:val="003E1FFA"/>
    <w:rsid w:val="003E50FA"/>
    <w:rsid w:val="003F4ECB"/>
    <w:rsid w:val="003F66EE"/>
    <w:rsid w:val="004035E6"/>
    <w:rsid w:val="00407796"/>
    <w:rsid w:val="00415F5F"/>
    <w:rsid w:val="00417E73"/>
    <w:rsid w:val="0042038C"/>
    <w:rsid w:val="0043113A"/>
    <w:rsid w:val="00435FB8"/>
    <w:rsid w:val="00440058"/>
    <w:rsid w:val="00441CE7"/>
    <w:rsid w:val="0044576D"/>
    <w:rsid w:val="00454C19"/>
    <w:rsid w:val="00461DCB"/>
    <w:rsid w:val="00481CF3"/>
    <w:rsid w:val="00491A66"/>
    <w:rsid w:val="0049207F"/>
    <w:rsid w:val="0049407F"/>
    <w:rsid w:val="004A23C3"/>
    <w:rsid w:val="004B5E4C"/>
    <w:rsid w:val="004B66C1"/>
    <w:rsid w:val="004C4B0F"/>
    <w:rsid w:val="004D64E0"/>
    <w:rsid w:val="004E742E"/>
    <w:rsid w:val="004F15AE"/>
    <w:rsid w:val="004F3E34"/>
    <w:rsid w:val="004F7540"/>
    <w:rsid w:val="004F76C9"/>
    <w:rsid w:val="005008D3"/>
    <w:rsid w:val="00511B83"/>
    <w:rsid w:val="00530449"/>
    <w:rsid w:val="005314CE"/>
    <w:rsid w:val="00531BC5"/>
    <w:rsid w:val="00532E88"/>
    <w:rsid w:val="005360D4"/>
    <w:rsid w:val="0054754E"/>
    <w:rsid w:val="0056338C"/>
    <w:rsid w:val="005638B1"/>
    <w:rsid w:val="005644B4"/>
    <w:rsid w:val="00572415"/>
    <w:rsid w:val="00574303"/>
    <w:rsid w:val="00591B57"/>
    <w:rsid w:val="005927E9"/>
    <w:rsid w:val="005B5187"/>
    <w:rsid w:val="005B6C86"/>
    <w:rsid w:val="005C4941"/>
    <w:rsid w:val="005D1998"/>
    <w:rsid w:val="005D4280"/>
    <w:rsid w:val="005D4404"/>
    <w:rsid w:val="005E140E"/>
    <w:rsid w:val="005F422F"/>
    <w:rsid w:val="00607F17"/>
    <w:rsid w:val="00616028"/>
    <w:rsid w:val="0062495F"/>
    <w:rsid w:val="00624A2F"/>
    <w:rsid w:val="00635293"/>
    <w:rsid w:val="006374B1"/>
    <w:rsid w:val="00641287"/>
    <w:rsid w:val="006512EF"/>
    <w:rsid w:val="006638AD"/>
    <w:rsid w:val="00664478"/>
    <w:rsid w:val="006708F9"/>
    <w:rsid w:val="00671993"/>
    <w:rsid w:val="00680442"/>
    <w:rsid w:val="00682713"/>
    <w:rsid w:val="006915CE"/>
    <w:rsid w:val="0069626C"/>
    <w:rsid w:val="006A0993"/>
    <w:rsid w:val="006A6FC5"/>
    <w:rsid w:val="006A72F1"/>
    <w:rsid w:val="006B3190"/>
    <w:rsid w:val="006B3B4C"/>
    <w:rsid w:val="006B44A7"/>
    <w:rsid w:val="006D527E"/>
    <w:rsid w:val="006E6A1E"/>
    <w:rsid w:val="006F13BA"/>
    <w:rsid w:val="006F6E68"/>
    <w:rsid w:val="00704A65"/>
    <w:rsid w:val="00713F01"/>
    <w:rsid w:val="00722DE8"/>
    <w:rsid w:val="007324BD"/>
    <w:rsid w:val="00733AC6"/>
    <w:rsid w:val="0073435E"/>
    <w:rsid w:val="007344B3"/>
    <w:rsid w:val="007352E9"/>
    <w:rsid w:val="00736201"/>
    <w:rsid w:val="007374AF"/>
    <w:rsid w:val="00742AE0"/>
    <w:rsid w:val="00751931"/>
    <w:rsid w:val="007543A4"/>
    <w:rsid w:val="00766B09"/>
    <w:rsid w:val="00770EEA"/>
    <w:rsid w:val="00774299"/>
    <w:rsid w:val="00782032"/>
    <w:rsid w:val="00784199"/>
    <w:rsid w:val="00792974"/>
    <w:rsid w:val="00795B11"/>
    <w:rsid w:val="0079642E"/>
    <w:rsid w:val="00796F62"/>
    <w:rsid w:val="007A001F"/>
    <w:rsid w:val="007C0A10"/>
    <w:rsid w:val="007D7DC5"/>
    <w:rsid w:val="007E38D3"/>
    <w:rsid w:val="007E3D81"/>
    <w:rsid w:val="007F3BED"/>
    <w:rsid w:val="00814EE2"/>
    <w:rsid w:val="00815580"/>
    <w:rsid w:val="00825D4B"/>
    <w:rsid w:val="00850FE1"/>
    <w:rsid w:val="00851471"/>
    <w:rsid w:val="008658E6"/>
    <w:rsid w:val="008807AB"/>
    <w:rsid w:val="00884CA6"/>
    <w:rsid w:val="00887861"/>
    <w:rsid w:val="008908B8"/>
    <w:rsid w:val="008A0906"/>
    <w:rsid w:val="008A5C69"/>
    <w:rsid w:val="008B7581"/>
    <w:rsid w:val="008C49CA"/>
    <w:rsid w:val="008C59C0"/>
    <w:rsid w:val="008C760C"/>
    <w:rsid w:val="008F32B2"/>
    <w:rsid w:val="008F4086"/>
    <w:rsid w:val="00900794"/>
    <w:rsid w:val="009111C5"/>
    <w:rsid w:val="00932D09"/>
    <w:rsid w:val="00936135"/>
    <w:rsid w:val="00941DB0"/>
    <w:rsid w:val="00943218"/>
    <w:rsid w:val="0095017A"/>
    <w:rsid w:val="00951F50"/>
    <w:rsid w:val="009547AE"/>
    <w:rsid w:val="009575A9"/>
    <w:rsid w:val="009622B2"/>
    <w:rsid w:val="009625FF"/>
    <w:rsid w:val="009724E0"/>
    <w:rsid w:val="0097425C"/>
    <w:rsid w:val="009909AE"/>
    <w:rsid w:val="009A22A3"/>
    <w:rsid w:val="009B77AB"/>
    <w:rsid w:val="009C7D71"/>
    <w:rsid w:val="009F4D57"/>
    <w:rsid w:val="009F58BB"/>
    <w:rsid w:val="009F70BB"/>
    <w:rsid w:val="00A065A7"/>
    <w:rsid w:val="00A0758F"/>
    <w:rsid w:val="00A10419"/>
    <w:rsid w:val="00A15454"/>
    <w:rsid w:val="00A17B2E"/>
    <w:rsid w:val="00A255CE"/>
    <w:rsid w:val="00A34A05"/>
    <w:rsid w:val="00A41E64"/>
    <w:rsid w:val="00A4373B"/>
    <w:rsid w:val="00A5047D"/>
    <w:rsid w:val="00A56B09"/>
    <w:rsid w:val="00A61108"/>
    <w:rsid w:val="00A64BD4"/>
    <w:rsid w:val="00A67E99"/>
    <w:rsid w:val="00A83D5E"/>
    <w:rsid w:val="00A87B09"/>
    <w:rsid w:val="00A9344A"/>
    <w:rsid w:val="00AB7435"/>
    <w:rsid w:val="00AE1F72"/>
    <w:rsid w:val="00AF3AC4"/>
    <w:rsid w:val="00B01BA4"/>
    <w:rsid w:val="00B04903"/>
    <w:rsid w:val="00B04E5C"/>
    <w:rsid w:val="00B0716A"/>
    <w:rsid w:val="00B0745A"/>
    <w:rsid w:val="00B10160"/>
    <w:rsid w:val="00B12708"/>
    <w:rsid w:val="00B21063"/>
    <w:rsid w:val="00B37ECE"/>
    <w:rsid w:val="00B41C69"/>
    <w:rsid w:val="00B41E79"/>
    <w:rsid w:val="00B4685D"/>
    <w:rsid w:val="00B53368"/>
    <w:rsid w:val="00B72CAF"/>
    <w:rsid w:val="00B75F40"/>
    <w:rsid w:val="00B96D9F"/>
    <w:rsid w:val="00BA4FC7"/>
    <w:rsid w:val="00BB080C"/>
    <w:rsid w:val="00BB32D8"/>
    <w:rsid w:val="00BC0F25"/>
    <w:rsid w:val="00BC1549"/>
    <w:rsid w:val="00BC1564"/>
    <w:rsid w:val="00BC1AE0"/>
    <w:rsid w:val="00BC2BBE"/>
    <w:rsid w:val="00BC698A"/>
    <w:rsid w:val="00BC6B62"/>
    <w:rsid w:val="00BC7F8B"/>
    <w:rsid w:val="00BD1E1F"/>
    <w:rsid w:val="00BE09D6"/>
    <w:rsid w:val="00BE46CF"/>
    <w:rsid w:val="00BE5325"/>
    <w:rsid w:val="00BE74EB"/>
    <w:rsid w:val="00C10FF1"/>
    <w:rsid w:val="00C156BE"/>
    <w:rsid w:val="00C30E55"/>
    <w:rsid w:val="00C45408"/>
    <w:rsid w:val="00C47D8F"/>
    <w:rsid w:val="00C5090B"/>
    <w:rsid w:val="00C51A8D"/>
    <w:rsid w:val="00C6293C"/>
    <w:rsid w:val="00C63324"/>
    <w:rsid w:val="00C67116"/>
    <w:rsid w:val="00C67660"/>
    <w:rsid w:val="00C7131B"/>
    <w:rsid w:val="00C764D3"/>
    <w:rsid w:val="00C81188"/>
    <w:rsid w:val="00C87C63"/>
    <w:rsid w:val="00C921A2"/>
    <w:rsid w:val="00C92FF3"/>
    <w:rsid w:val="00CA2665"/>
    <w:rsid w:val="00CA7206"/>
    <w:rsid w:val="00CB5E53"/>
    <w:rsid w:val="00CC6A22"/>
    <w:rsid w:val="00CC7CB7"/>
    <w:rsid w:val="00CD056F"/>
    <w:rsid w:val="00CD55B3"/>
    <w:rsid w:val="00CE0216"/>
    <w:rsid w:val="00CE3F16"/>
    <w:rsid w:val="00CF5412"/>
    <w:rsid w:val="00D02133"/>
    <w:rsid w:val="00D04456"/>
    <w:rsid w:val="00D1264E"/>
    <w:rsid w:val="00D13229"/>
    <w:rsid w:val="00D20AAD"/>
    <w:rsid w:val="00D2148D"/>
    <w:rsid w:val="00D21FCD"/>
    <w:rsid w:val="00D334CC"/>
    <w:rsid w:val="00D34CBE"/>
    <w:rsid w:val="00D461ED"/>
    <w:rsid w:val="00D51F7B"/>
    <w:rsid w:val="00D53D61"/>
    <w:rsid w:val="00D60CAC"/>
    <w:rsid w:val="00D66A94"/>
    <w:rsid w:val="00D67CAE"/>
    <w:rsid w:val="00D70347"/>
    <w:rsid w:val="00D82F1A"/>
    <w:rsid w:val="00D962A9"/>
    <w:rsid w:val="00DA5F94"/>
    <w:rsid w:val="00DB5257"/>
    <w:rsid w:val="00DB7182"/>
    <w:rsid w:val="00DC5337"/>
    <w:rsid w:val="00DC6437"/>
    <w:rsid w:val="00DD0272"/>
    <w:rsid w:val="00DD2A14"/>
    <w:rsid w:val="00DD774D"/>
    <w:rsid w:val="00DF1BA0"/>
    <w:rsid w:val="00E0339D"/>
    <w:rsid w:val="00E33A75"/>
    <w:rsid w:val="00E33DC8"/>
    <w:rsid w:val="00E5025D"/>
    <w:rsid w:val="00E53014"/>
    <w:rsid w:val="00E630EB"/>
    <w:rsid w:val="00E64160"/>
    <w:rsid w:val="00E66E99"/>
    <w:rsid w:val="00E75AE6"/>
    <w:rsid w:val="00E80215"/>
    <w:rsid w:val="00E8507B"/>
    <w:rsid w:val="00EA28EE"/>
    <w:rsid w:val="00EA353A"/>
    <w:rsid w:val="00EA3F78"/>
    <w:rsid w:val="00EB52A5"/>
    <w:rsid w:val="00EC298D"/>
    <w:rsid w:val="00EC60B3"/>
    <w:rsid w:val="00EC655E"/>
    <w:rsid w:val="00ED0625"/>
    <w:rsid w:val="00EE33CA"/>
    <w:rsid w:val="00EF2BEF"/>
    <w:rsid w:val="00F04580"/>
    <w:rsid w:val="00F04B9B"/>
    <w:rsid w:val="00F04F86"/>
    <w:rsid w:val="00F0626A"/>
    <w:rsid w:val="00F100BC"/>
    <w:rsid w:val="00F149CC"/>
    <w:rsid w:val="00F222C9"/>
    <w:rsid w:val="00F242E0"/>
    <w:rsid w:val="00F26DD4"/>
    <w:rsid w:val="00F41AEC"/>
    <w:rsid w:val="00F46364"/>
    <w:rsid w:val="00F55A34"/>
    <w:rsid w:val="00F601E6"/>
    <w:rsid w:val="00F6339A"/>
    <w:rsid w:val="00F72909"/>
    <w:rsid w:val="00F74AAD"/>
    <w:rsid w:val="00F767E6"/>
    <w:rsid w:val="00F83B0D"/>
    <w:rsid w:val="00F8512F"/>
    <w:rsid w:val="00F85D4E"/>
    <w:rsid w:val="00F952B0"/>
    <w:rsid w:val="00FA0CBB"/>
    <w:rsid w:val="00FA10C6"/>
    <w:rsid w:val="00FC0B00"/>
    <w:rsid w:val="00FC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link w:val="HeaderChar"/>
    <w:uiPriority w:val="99"/>
    <w:rsid w:val="00680442"/>
    <w:pPr>
      <w:tabs>
        <w:tab w:val="center" w:pos="4320"/>
        <w:tab w:val="right" w:pos="8640"/>
      </w:tabs>
    </w:pPr>
  </w:style>
  <w:style w:type="table" w:styleId="TableGrid">
    <w:name w:val="Table Grid"/>
    <w:basedOn w:val="TableNormal"/>
    <w:rsid w:val="0018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 w:type="paragraph" w:styleId="ListParagraph">
    <w:name w:val="List Paragraph"/>
    <w:basedOn w:val="Normal"/>
    <w:uiPriority w:val="34"/>
    <w:qFormat/>
    <w:rsid w:val="008C49CA"/>
    <w:pPr>
      <w:ind w:left="720"/>
      <w:contextualSpacing/>
    </w:pPr>
  </w:style>
  <w:style w:type="paragraph" w:styleId="Title">
    <w:name w:val="Title"/>
    <w:basedOn w:val="Normal"/>
    <w:next w:val="Normal"/>
    <w:link w:val="TitleChar"/>
    <w:uiPriority w:val="10"/>
    <w:qFormat/>
    <w:rsid w:val="00EC60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0B3"/>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EC60B3"/>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Hyperlink">
    <w:name w:val="Hyperlink"/>
    <w:rsid w:val="00CE0216"/>
    <w:rPr>
      <w:color w:val="0000FF"/>
      <w:u w:val="single"/>
    </w:rPr>
  </w:style>
  <w:style w:type="paragraph" w:styleId="Footer">
    <w:name w:val="footer"/>
    <w:basedOn w:val="Normal"/>
    <w:rsid w:val="00680442"/>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680442"/>
  </w:style>
  <w:style w:type="paragraph" w:styleId="Header">
    <w:name w:val="header"/>
    <w:basedOn w:val="Normal"/>
    <w:link w:val="HeaderChar"/>
    <w:uiPriority w:val="99"/>
    <w:rsid w:val="00680442"/>
    <w:pPr>
      <w:tabs>
        <w:tab w:val="center" w:pos="4320"/>
        <w:tab w:val="right" w:pos="8640"/>
      </w:tabs>
    </w:pPr>
  </w:style>
  <w:style w:type="table" w:styleId="TableGrid">
    <w:name w:val="Table Grid"/>
    <w:basedOn w:val="TableNormal"/>
    <w:rsid w:val="00185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C298D"/>
    <w:rPr>
      <w:rFonts w:ascii="Times New Roman" w:hAnsi="Times New Roman"/>
      <w:sz w:val="24"/>
    </w:rPr>
  </w:style>
  <w:style w:type="character" w:styleId="CommentReference">
    <w:name w:val="annotation reference"/>
    <w:semiHidden/>
    <w:rsid w:val="00531BC5"/>
    <w:rPr>
      <w:sz w:val="16"/>
      <w:szCs w:val="16"/>
    </w:rPr>
  </w:style>
  <w:style w:type="paragraph" w:styleId="CommentText">
    <w:name w:val="annotation text"/>
    <w:basedOn w:val="Normal"/>
    <w:semiHidden/>
    <w:rsid w:val="00531BC5"/>
    <w:rPr>
      <w:sz w:val="20"/>
      <w:szCs w:val="20"/>
    </w:rPr>
  </w:style>
  <w:style w:type="paragraph" w:styleId="CommentSubject">
    <w:name w:val="annotation subject"/>
    <w:basedOn w:val="CommentText"/>
    <w:next w:val="CommentText"/>
    <w:semiHidden/>
    <w:rsid w:val="00531BC5"/>
    <w:rPr>
      <w:b/>
      <w:bCs/>
    </w:rPr>
  </w:style>
  <w:style w:type="character" w:styleId="FollowedHyperlink">
    <w:name w:val="FollowedHyperlink"/>
    <w:basedOn w:val="DefaultParagraphFont"/>
    <w:rsid w:val="00DD0272"/>
    <w:rPr>
      <w:color w:val="800080" w:themeColor="followedHyperlink"/>
      <w:u w:val="single"/>
    </w:rPr>
  </w:style>
  <w:style w:type="paragraph" w:styleId="ListParagraph">
    <w:name w:val="List Paragraph"/>
    <w:basedOn w:val="Normal"/>
    <w:uiPriority w:val="34"/>
    <w:qFormat/>
    <w:rsid w:val="008C49CA"/>
    <w:pPr>
      <w:ind w:left="720"/>
      <w:contextualSpacing/>
    </w:pPr>
  </w:style>
  <w:style w:type="paragraph" w:styleId="Title">
    <w:name w:val="Title"/>
    <w:basedOn w:val="Normal"/>
    <w:next w:val="Normal"/>
    <w:link w:val="TitleChar"/>
    <w:uiPriority w:val="10"/>
    <w:qFormat/>
    <w:rsid w:val="00EC60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0B3"/>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EC60B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5">
      <w:bodyDiv w:val="1"/>
      <w:marLeft w:val="0"/>
      <w:marRight w:val="0"/>
      <w:marTop w:val="0"/>
      <w:marBottom w:val="0"/>
      <w:divBdr>
        <w:top w:val="none" w:sz="0" w:space="0" w:color="auto"/>
        <w:left w:val="none" w:sz="0" w:space="0" w:color="auto"/>
        <w:bottom w:val="none" w:sz="0" w:space="0" w:color="auto"/>
        <w:right w:val="none" w:sz="0" w:space="0" w:color="auto"/>
      </w:divBdr>
    </w:div>
    <w:div w:id="403647997">
      <w:bodyDiv w:val="1"/>
      <w:marLeft w:val="0"/>
      <w:marRight w:val="0"/>
      <w:marTop w:val="0"/>
      <w:marBottom w:val="0"/>
      <w:divBdr>
        <w:top w:val="none" w:sz="0" w:space="0" w:color="auto"/>
        <w:left w:val="none" w:sz="0" w:space="0" w:color="auto"/>
        <w:bottom w:val="none" w:sz="0" w:space="0" w:color="auto"/>
        <w:right w:val="none" w:sz="0" w:space="0" w:color="auto"/>
      </w:divBdr>
    </w:div>
    <w:div w:id="571083155">
      <w:bodyDiv w:val="1"/>
      <w:marLeft w:val="0"/>
      <w:marRight w:val="0"/>
      <w:marTop w:val="0"/>
      <w:marBottom w:val="0"/>
      <w:divBdr>
        <w:top w:val="none" w:sz="0" w:space="0" w:color="auto"/>
        <w:left w:val="none" w:sz="0" w:space="0" w:color="auto"/>
        <w:bottom w:val="none" w:sz="0" w:space="0" w:color="auto"/>
        <w:right w:val="none" w:sz="0" w:space="0" w:color="auto"/>
      </w:divBdr>
    </w:div>
    <w:div w:id="708339530">
      <w:bodyDiv w:val="1"/>
      <w:marLeft w:val="0"/>
      <w:marRight w:val="0"/>
      <w:marTop w:val="0"/>
      <w:marBottom w:val="0"/>
      <w:divBdr>
        <w:top w:val="none" w:sz="0" w:space="0" w:color="auto"/>
        <w:left w:val="none" w:sz="0" w:space="0" w:color="auto"/>
        <w:bottom w:val="none" w:sz="0" w:space="0" w:color="auto"/>
        <w:right w:val="none" w:sz="0" w:space="0" w:color="auto"/>
      </w:divBdr>
    </w:div>
    <w:div w:id="1138650216">
      <w:bodyDiv w:val="1"/>
      <w:marLeft w:val="0"/>
      <w:marRight w:val="0"/>
      <w:marTop w:val="0"/>
      <w:marBottom w:val="0"/>
      <w:divBdr>
        <w:top w:val="none" w:sz="0" w:space="0" w:color="auto"/>
        <w:left w:val="none" w:sz="0" w:space="0" w:color="auto"/>
        <w:bottom w:val="none" w:sz="0" w:space="0" w:color="auto"/>
        <w:right w:val="none" w:sz="0" w:space="0" w:color="auto"/>
      </w:divBdr>
    </w:div>
    <w:div w:id="1167087201">
      <w:bodyDiv w:val="1"/>
      <w:marLeft w:val="0"/>
      <w:marRight w:val="0"/>
      <w:marTop w:val="0"/>
      <w:marBottom w:val="0"/>
      <w:divBdr>
        <w:top w:val="none" w:sz="0" w:space="0" w:color="auto"/>
        <w:left w:val="none" w:sz="0" w:space="0" w:color="auto"/>
        <w:bottom w:val="none" w:sz="0" w:space="0" w:color="auto"/>
        <w:right w:val="none" w:sz="0" w:space="0" w:color="auto"/>
      </w:divBdr>
    </w:div>
    <w:div w:id="1179660699">
      <w:bodyDiv w:val="1"/>
      <w:marLeft w:val="0"/>
      <w:marRight w:val="0"/>
      <w:marTop w:val="0"/>
      <w:marBottom w:val="0"/>
      <w:divBdr>
        <w:top w:val="none" w:sz="0" w:space="0" w:color="auto"/>
        <w:left w:val="none" w:sz="0" w:space="0" w:color="auto"/>
        <w:bottom w:val="none" w:sz="0" w:space="0" w:color="auto"/>
        <w:right w:val="none" w:sz="0" w:space="0" w:color="auto"/>
      </w:divBdr>
    </w:div>
    <w:div w:id="1433821772">
      <w:bodyDiv w:val="1"/>
      <w:marLeft w:val="0"/>
      <w:marRight w:val="0"/>
      <w:marTop w:val="0"/>
      <w:marBottom w:val="0"/>
      <w:divBdr>
        <w:top w:val="none" w:sz="0" w:space="0" w:color="auto"/>
        <w:left w:val="none" w:sz="0" w:space="0" w:color="auto"/>
        <w:bottom w:val="none" w:sz="0" w:space="0" w:color="auto"/>
        <w:right w:val="none" w:sz="0" w:space="0" w:color="auto"/>
      </w:divBdr>
    </w:div>
    <w:div w:id="15142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mmunitylaw.org/training-events/worksh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ridH@communitylaw.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obinj\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TS001018628.dot</Template>
  <TotalTime>9</TotalTime>
  <Pages>5</Pages>
  <Words>1574</Words>
  <Characters>9397</Characters>
  <Application>Microsoft Office Word</Application>
  <DocSecurity>0</DocSecurity>
  <Lines>293</Lines>
  <Paragraphs>98</Paragraphs>
  <ScaleCrop>false</ScaleCrop>
  <HeadingPairs>
    <vt:vector size="2" baseType="variant">
      <vt:variant>
        <vt:lpstr>Title</vt:lpstr>
      </vt:variant>
      <vt:variant>
        <vt:i4>1</vt:i4>
      </vt:variant>
    </vt:vector>
  </HeadingPairs>
  <TitlesOfParts>
    <vt:vector size="1" baseType="lpstr">
      <vt:lpstr>Community Law Center, Inc</vt:lpstr>
    </vt:vector>
  </TitlesOfParts>
  <Company>Microsoft Corporation</Company>
  <LinksUpToDate>false</LinksUpToDate>
  <CharactersWithSpaces>10873</CharactersWithSpaces>
  <SharedDoc>false</SharedDoc>
  <HLinks>
    <vt:vector size="18" baseType="variant">
      <vt:variant>
        <vt:i4>3866654</vt:i4>
      </vt:variant>
      <vt:variant>
        <vt:i4>9</vt:i4>
      </vt:variant>
      <vt:variant>
        <vt:i4>0</vt:i4>
      </vt:variant>
      <vt:variant>
        <vt:i4>5</vt:i4>
      </vt:variant>
      <vt:variant>
        <vt:lpwstr>mailto:IngridH@communitylaw.org</vt:lpwstr>
      </vt:variant>
      <vt:variant>
        <vt:lpwstr/>
      </vt:variant>
      <vt:variant>
        <vt:i4>3080251</vt:i4>
      </vt:variant>
      <vt:variant>
        <vt:i4>3</vt:i4>
      </vt:variant>
      <vt:variant>
        <vt:i4>0</vt:i4>
      </vt:variant>
      <vt:variant>
        <vt:i4>5</vt:i4>
      </vt:variant>
      <vt:variant>
        <vt:lpwstr>http://communitylaw.org/training-events/workshops/</vt:lpwstr>
      </vt:variant>
      <vt:variant>
        <vt:lpwstr/>
      </vt:variant>
      <vt:variant>
        <vt:i4>5046347</vt:i4>
      </vt:variant>
      <vt:variant>
        <vt:i4>0</vt:i4>
      </vt:variant>
      <vt:variant>
        <vt:i4>0</vt:i4>
      </vt:variant>
      <vt:variant>
        <vt:i4>5</vt:i4>
      </vt:variant>
      <vt:variant>
        <vt:lpwstr>http://www.irs.gov/pub/irs-pdf/f1023.pdf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Law Center, Inc</dc:title>
  <dc:creator>Robin Jacobs</dc:creator>
  <cp:lastModifiedBy>Kristine Dunkerton</cp:lastModifiedBy>
  <cp:revision>6</cp:revision>
  <cp:lastPrinted>2015-04-02T14:41:00Z</cp:lastPrinted>
  <dcterms:created xsi:type="dcterms:W3CDTF">2017-07-27T19:50:00Z</dcterms:created>
  <dcterms:modified xsi:type="dcterms:W3CDTF">2017-07-27T20:08:00Z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687214318</vt:i4>
  </property>
</Properties>
</file>